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43E" w:rsidRPr="00727841" w:rsidRDefault="007D1F67" w:rsidP="00727841">
      <w:pPr>
        <w:pStyle w:val="a9"/>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02066D" w:rsidRPr="00727841">
        <w:rPr>
          <w:rFonts w:ascii="Times New Roman" w:hAnsi="Times New Roman" w:cs="Times New Roman"/>
          <w:b/>
          <w:sz w:val="28"/>
          <w:szCs w:val="28"/>
          <w:lang w:val="kk-KZ"/>
        </w:rPr>
        <w:t xml:space="preserve">Тақырып </w:t>
      </w:r>
      <w:r w:rsidR="0002066D" w:rsidRPr="00727841">
        <w:rPr>
          <w:rFonts w:ascii="Times New Roman" w:hAnsi="Times New Roman" w:cs="Times New Roman"/>
          <w:b/>
          <w:sz w:val="28"/>
          <w:szCs w:val="28"/>
        </w:rPr>
        <w:t xml:space="preserve">1 </w:t>
      </w:r>
      <w:r w:rsidR="0002066D" w:rsidRPr="00727841">
        <w:rPr>
          <w:rFonts w:ascii="Times New Roman" w:hAnsi="Times New Roman" w:cs="Times New Roman"/>
          <w:b/>
          <w:sz w:val="28"/>
          <w:szCs w:val="28"/>
          <w:lang w:val="kk-KZ"/>
        </w:rPr>
        <w:t>Кіріспе</w:t>
      </w:r>
      <w:bookmarkStart w:id="0" w:name="_GoBack"/>
      <w:bookmarkEnd w:id="0"/>
    </w:p>
    <w:p w:rsidR="00C9143E" w:rsidRPr="00727841" w:rsidRDefault="00C9143E" w:rsidP="00727841">
      <w:pPr>
        <w:pStyle w:val="a9"/>
        <w:ind w:firstLine="709"/>
        <w:jc w:val="both"/>
        <w:rPr>
          <w:rFonts w:ascii="Times New Roman" w:hAnsi="Times New Roman" w:cs="Times New Roman"/>
          <w:b/>
          <w:sz w:val="28"/>
          <w:szCs w:val="28"/>
        </w:rPr>
      </w:pPr>
    </w:p>
    <w:p w:rsidR="00C9143E" w:rsidRPr="00727841" w:rsidRDefault="0002066D" w:rsidP="00727841">
      <w:pPr>
        <w:pStyle w:val="a9"/>
        <w:ind w:firstLine="709"/>
        <w:jc w:val="both"/>
        <w:rPr>
          <w:rFonts w:ascii="Times New Roman" w:hAnsi="Times New Roman" w:cs="Times New Roman"/>
          <w:sz w:val="28"/>
          <w:szCs w:val="28"/>
          <w:lang w:val="kk-KZ"/>
        </w:rPr>
      </w:pPr>
      <w:proofErr w:type="spellStart"/>
      <w:r w:rsidRPr="00727841">
        <w:rPr>
          <w:rFonts w:ascii="Times New Roman" w:hAnsi="Times New Roman" w:cs="Times New Roman"/>
          <w:b/>
          <w:sz w:val="28"/>
          <w:szCs w:val="28"/>
        </w:rPr>
        <w:t>Мақсаты</w:t>
      </w:r>
      <w:proofErr w:type="spellEnd"/>
      <w:r w:rsidRPr="00727841">
        <w:rPr>
          <w:rFonts w:ascii="Times New Roman" w:hAnsi="Times New Roman" w:cs="Times New Roman"/>
          <w:b/>
          <w:sz w:val="28"/>
          <w:szCs w:val="28"/>
        </w:rPr>
        <w:t>:</w:t>
      </w:r>
      <w:r w:rsidRPr="00727841">
        <w:rPr>
          <w:rFonts w:ascii="Times New Roman" w:hAnsi="Times New Roman" w:cs="Times New Roman"/>
          <w:sz w:val="28"/>
          <w:szCs w:val="28"/>
        </w:rPr>
        <w:t xml:space="preserve"> </w:t>
      </w:r>
      <w:r w:rsidRPr="00727841">
        <w:rPr>
          <w:rFonts w:ascii="Times New Roman" w:hAnsi="Times New Roman" w:cs="Times New Roman"/>
          <w:sz w:val="28"/>
          <w:szCs w:val="28"/>
          <w:lang w:val="kk-KZ"/>
        </w:rPr>
        <w:t>Дезинфекция принциптерімен, міндеттерімен, мазмұнымен, ауылшаруашылық жануарлары ауруларын алдын ала емдеудегі ветеринарлы</w:t>
      </w:r>
      <w:r w:rsidRPr="00727841">
        <w:rPr>
          <w:rFonts w:ascii="Times New Roman" w:hAnsi="Times New Roman" w:cs="Times New Roman"/>
          <w:sz w:val="28"/>
          <w:szCs w:val="28"/>
        </w:rPr>
        <w:t>-</w:t>
      </w:r>
      <w:r w:rsidRPr="00727841">
        <w:rPr>
          <w:rFonts w:ascii="Times New Roman" w:hAnsi="Times New Roman" w:cs="Times New Roman"/>
          <w:sz w:val="28"/>
          <w:szCs w:val="28"/>
          <w:lang w:val="kk-KZ"/>
        </w:rPr>
        <w:t xml:space="preserve">санитарлық іс шарасымен танысу.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b/>
          <w:sz w:val="28"/>
          <w:szCs w:val="28"/>
          <w:lang w:val="kk-KZ"/>
        </w:rPr>
        <w:t>Жоспар</w:t>
      </w:r>
      <w:r w:rsidRPr="00727841">
        <w:rPr>
          <w:rFonts w:ascii="Times New Roman" w:hAnsi="Times New Roman" w:cs="Times New Roman"/>
          <w:sz w:val="28"/>
          <w:szCs w:val="28"/>
          <w:lang w:val="kk-KZ"/>
        </w:rPr>
        <w:t xml:space="preserve">: 1. Пәннің мақсаты және міндеттері.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2. Ауылшаруашылық жануарлары ауруларын алдын ала емдеудегі зоогигиеналық және ветеринарлы-санитарлық іс шарасындағы рөлі.  </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3. </w:t>
      </w:r>
      <w:proofErr w:type="spellStart"/>
      <w:r w:rsidRPr="00727841">
        <w:rPr>
          <w:rFonts w:ascii="Times New Roman" w:hAnsi="Times New Roman" w:cs="Times New Roman"/>
          <w:sz w:val="28"/>
          <w:szCs w:val="28"/>
        </w:rPr>
        <w:t>Сыртқы</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орта</w:t>
      </w:r>
      <w:proofErr w:type="gramEnd"/>
      <w:r w:rsidRPr="00727841">
        <w:rPr>
          <w:rFonts w:ascii="Times New Roman" w:hAnsi="Times New Roman" w:cs="Times New Roman"/>
          <w:sz w:val="28"/>
          <w:szCs w:val="28"/>
        </w:rPr>
        <w:t>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санитарлы</w:t>
      </w:r>
      <w:proofErr w:type="spellEnd"/>
      <w:r w:rsidRPr="00727841">
        <w:rPr>
          <w:rFonts w:ascii="Times New Roman" w:hAnsi="Times New Roman" w:cs="Times New Roman"/>
          <w:sz w:val="28"/>
          <w:szCs w:val="28"/>
        </w:rPr>
        <w:t>-</w:t>
      </w:r>
      <w:r w:rsidRPr="00727841">
        <w:rPr>
          <w:rFonts w:ascii="Times New Roman" w:hAnsi="Times New Roman" w:cs="Times New Roman"/>
          <w:sz w:val="28"/>
          <w:szCs w:val="28"/>
          <w:lang w:val="kk-KZ"/>
        </w:rPr>
        <w:t xml:space="preserve">гигиеналық талап. </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w:t>
      </w:r>
      <w:proofErr w:type="spellStart"/>
      <w:r w:rsidRPr="00727841">
        <w:rPr>
          <w:rFonts w:ascii="Times New Roman" w:hAnsi="Times New Roman" w:cs="Times New Roman"/>
          <w:sz w:val="28"/>
          <w:szCs w:val="28"/>
        </w:rPr>
        <w:t>Ветеринарлы</w:t>
      </w:r>
      <w:proofErr w:type="spellEnd"/>
      <w:r w:rsidRPr="00727841">
        <w:rPr>
          <w:rFonts w:ascii="Times New Roman" w:hAnsi="Times New Roman" w:cs="Times New Roman"/>
          <w:sz w:val="28"/>
          <w:szCs w:val="28"/>
        </w:rPr>
        <w:t>-</w:t>
      </w:r>
      <w:r w:rsidRPr="00727841">
        <w:rPr>
          <w:rFonts w:ascii="Times New Roman" w:hAnsi="Times New Roman" w:cs="Times New Roman"/>
          <w:sz w:val="28"/>
          <w:szCs w:val="28"/>
          <w:lang w:val="kk-KZ"/>
        </w:rPr>
        <w:t>санитарлық жұмыс механизациясы</w:t>
      </w:r>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п</w:t>
      </w:r>
      <w:proofErr w:type="gramEnd"/>
      <w:r w:rsidRPr="00727841">
        <w:rPr>
          <w:rFonts w:ascii="Times New Roman" w:hAnsi="Times New Roman" w:cs="Times New Roman"/>
          <w:sz w:val="28"/>
          <w:szCs w:val="28"/>
        </w:rPr>
        <w:t>әні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ветеринарлық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санитарияның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құрамдас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бөлігі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мақсаты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міндеттерімен</w:t>
      </w:r>
      <w:proofErr w:type="spellEnd"/>
      <w:r w:rsidRPr="00727841">
        <w:rPr>
          <w:rFonts w:ascii="Times New Roman" w:hAnsi="Times New Roman" w:cs="Times New Roman"/>
          <w:sz w:val="28"/>
          <w:szCs w:val="28"/>
        </w:rPr>
        <w:t xml:space="preserve"> осы </w:t>
      </w:r>
      <w:proofErr w:type="spellStart"/>
      <w:r w:rsidRPr="00727841">
        <w:rPr>
          <w:rFonts w:ascii="Times New Roman" w:hAnsi="Times New Roman" w:cs="Times New Roman"/>
          <w:sz w:val="28"/>
          <w:szCs w:val="28"/>
        </w:rPr>
        <w:t>ғылыммен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тығыз</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байланысты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болып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табылады</w:t>
      </w:r>
      <w:proofErr w:type="spellEnd"/>
      <w:r w:rsidRPr="00727841">
        <w:rPr>
          <w:rFonts w:ascii="Times New Roman" w:hAnsi="Times New Roman" w:cs="Times New Roman"/>
          <w:sz w:val="28"/>
          <w:szCs w:val="28"/>
        </w:rPr>
        <w:t>. Дисциплина «Механизация ветеринарно-санитарных работ» является составной частью ветеринарной санитарии и тесно связано с данной наукой своей целью и задачей.</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Ветеринарлық санитария жұқпалы аурулардың таралуын алдын ала сақтандыру мақсатында, ауруда бар ошақтарды сауықтырып және жаңа ошақтардың пайда болуына жол бермеу шараларын қамтиды. Малшаруашылығы өнімдерінің санитарлық сапасын көтеруіне және аурулардан адамдарды, жалпы адамдарды және жануарларды шектеуімен  байланысты сұрақтар айналысын пән қамтиды.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Мал шаруашылығы өнімдерінің өндірісі нәтижелілігі бірқатар шамада ферманың санитарлық жағдайына, ветеринарлық қызмет көрсету ұйымының жетілдірілуі, құс және жануарлардағы аурулардың алдын ала сауықтырумен қамтамасыз ету, малшаруашылығында шығынды қысқартуына байланысты.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Жоғары деңгейдегі тазалықты қолдау үшін және малшаруашылығында санитарлық қызмет көрсетуді жүйелі тазарту және өндірістік ғимараттарды, құралдарды залалсыздандырады, мықты ветеринарлы санитарлық техникада қолдануда жануар ерітінділерімен және суспензияларымен өңдейді.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Фермаларда және кешендерде аса кең таралған үстіңгі қабатын гидравликалық тазалау және ыстық сұйықтықта олардың химиялық өңделуі алды. Ылғалды тәсілден басқа, аэрозольды қолданылады.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Мал шаруашылығы фермаларында және кешендерінде, құс фабрикаларында, ветеринарлы-санитарлық жасақтарда, сүт зауыттарында және басқа мал шаруашылығы өнімдерін өндіру және өңдеумен байланысты мекемелерде, гидропульттер және қол бүркуіштері, бензинді және электрлі жетекті шағын аппараттар,  беспропилентті  аэрозольді баллондар, УДП-М, УДС, ОМ-22613, ОМ -5359-01 және Ом – 22614 қозғалмалы шуғыш-дәрілеу қондырғылары, ЛСД-ЗМ, ЛСД-ЭП, УД-Ф-20 тіркемелі дәрілеу құрылғылары, ОППК-1 және ОГ1НК-2 бу-ауалы және бу-формалинді камералар; ГА-2, ТАН, РССЖ, АРЖ, ЦАГ, САГ-l аэрозольді генераторлар сияқты техникалық құрылғылар пайдаланылады. </w:t>
      </w:r>
    </w:p>
    <w:p w:rsidR="00C9143E" w:rsidRPr="00727841" w:rsidRDefault="0002066D" w:rsidP="00727841">
      <w:pPr>
        <w:pStyle w:val="a9"/>
        <w:ind w:firstLine="709"/>
        <w:jc w:val="both"/>
        <w:rPr>
          <w:rFonts w:ascii="Times New Roman" w:hAnsi="Times New Roman" w:cs="Times New Roman"/>
          <w:sz w:val="28"/>
          <w:szCs w:val="28"/>
          <w:lang w:val="kk-KZ"/>
        </w:rPr>
      </w:pPr>
      <w:bookmarkStart w:id="1" w:name="bookmark0"/>
      <w:r w:rsidRPr="00727841">
        <w:rPr>
          <w:rFonts w:ascii="Times New Roman" w:hAnsi="Times New Roman" w:cs="Times New Roman"/>
          <w:sz w:val="28"/>
          <w:szCs w:val="28"/>
          <w:lang w:val="kk-KZ"/>
        </w:rPr>
        <w:t xml:space="preserve">Осы оқу әдістемелік кешенінің мақсаты студенттерге құрылғылар, оларды пайдалану, ветеринарлы-санитарлы шараларды өткізу технологияларын, сонымен қатар, дезинфекциялық техникаларды </w:t>
      </w:r>
      <w:r w:rsidRPr="00727841">
        <w:rPr>
          <w:rFonts w:ascii="Times New Roman" w:hAnsi="Times New Roman" w:cs="Times New Roman"/>
          <w:sz w:val="28"/>
          <w:szCs w:val="28"/>
          <w:lang w:val="kk-KZ"/>
        </w:rPr>
        <w:lastRenderedPageBreak/>
        <w:t xml:space="preserve">мемлекеттегі мал шаруашылығы және құс фабрикалары жағдайларында техникалық қызмет көрсету бойынша қажетті білімге ие болу. </w:t>
      </w:r>
      <w:bookmarkEnd w:id="1"/>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Жануарларды өсіру, өсіріп жеткізу немесе жемдеу процессі кезінде жем беру және суару режімдері мен гигиена сұрақтары көп көңіл бөлу қажет, себебі, сапасыз азық пен су асқазан-ішек ауруларының туындауына, кей жағдайларда жануарлардына улануына әкеліп соғуы мүмкін.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Шаруашықта жұқпалы аурулар бойынша жалпы ахуал, мал шаруашылығы нысандары арасында санитарлық ажырауыдың қаншалықты сақталуына, мал шаруашылық нысандарына кіру қағиадаларының орындалуына тікелей байланысты. Осы айтылғандарды орындамау нысанға жұқпалы ауру туғызғыштарды кіргізу немесе, керісінше, оны шаруашылық аумағынан эпизоотия туындау жағдайында шығуына әкеліп соғуы мүмкін.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Мал шаруашылық нысандары, мал шаруашылығы нысандары және елді мекен арасындағы санитарлық ажыраудың талаптарын сақтау,ең алдымен, мал шаруашылығы ғимараттарынан желдету қондырғылары арқылы ауамен, ауа арқылы алыс қашықтыққа қозғалатын микроағзалардың айтарлықтай бөлігі шығады. Осындай қашықтықтарға мал шаруашылығы нысандарынан жағымсыз иістер, әртүрлі органикалық ластанулар, аммиак жайылады.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 Қоршаған ортанының ластану қауіпін, індеттердің жайылуын кешендердің және өнеркәсіптік фермалардың мал шаруашылық суағарлары туығызуы мүмкін.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Мал шаруашылығы нысандарына жұқпалы аурулардың болуын ескертетін шаралар жүйесінде, дератизациондық және дезинсекциондық шаралар, яғни, тышқан текті кемірушілер, масалар және басқа да паразиттік бунақ аяқтылар күресулер басты орын алады.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Осылайша, зоогигиена және ветеринарлық санитария шешетін мәселелер шеңбері өте ауқымды. Оларды келесідей қалыптастыруға болады: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жануарларды жұқпалы аурулардан қорғау;</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жоғары төзімділіктің жоғары дәрежесін қамтамасыз ететін және олардан максималды өнімділік алатын жануарларды күтудің қолайлы жағдайларын жасау;</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азықтың, азық-түліктің және жануарлардан шыққан шикізаттардың сапасын корғау;</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мал шаруашылығы нысандары қызметімен байланысты болатын ластанулардан қоршаған ортаны қорғау.</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Мал шаруашылығы ғимараттарының сыртқы ортасының маңызды факторларының бірі, температура, салыстырмалы ылғалдылық, ауаның қозғалу жылдамдығы, жарықтылық, шу, ауа иондары, ауада аммиактың, көмірқышқыл газының, күкірттісутектің және басқа газдардың байланысы, сонымен қатар, өлшенген шаң іспеттес бөлшектер және микроағзалар, яғни,  шағын аумақтағы климаттың өзгешелігі болып табылады. Аталған параметрлер жануарлардың ағзаларындағы физиологиялық процесстерге, олардың денсаулығына және өнімділігіне айтарлықтай әсер етеді.</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Жас мал үшін, өмірінің алғашқы күндерінде, ғимараттарда осы кезеңге сай келетін микроклимат тудыру қажет. Көптеген жаңа туғандарда (ірі қара </w:t>
      </w:r>
      <w:r w:rsidRPr="00727841">
        <w:rPr>
          <w:rFonts w:ascii="Times New Roman" w:hAnsi="Times New Roman" w:cs="Times New Roman"/>
          <w:sz w:val="28"/>
          <w:szCs w:val="28"/>
          <w:lang w:val="kk-KZ"/>
        </w:rPr>
        <w:lastRenderedPageBreak/>
        <w:t>мал, шошқа және т.б.) ағзаның қорғаныш қызметтері реттелмеген және сыртқы ортаның қолайысыз жағдайлары ағза үшін қауіпті болуы мүмкін немесе жануардың өнімділік қасиеттерінің жетілуіне кедергі болуы мүмкін.</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Үлкен жастағы жас жануарлар сыртқы ортадан келетін қауіптерге шыдамды, сондықтан жас жануарларға қарағанда микроклимат талаптарына сұраныстары айтарлықтай төмен, алайда, ағзаның толықтай дамуы үшін параметрлерді орныққан шектерде ұстау қажет.</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Ересек жануарлар үшін де ортаның қолайлы параметрлерін сақтау қажет, олай істемеген жағдайда олардың өнімділігі азаяды және жарамсыздыққа әкелетін жұқпалы аурулар туындауы мүмкін.</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 Микроклиматты қалыптастыру аймақтың бедеріне, су қоймаларының жақындығына, көгалдандыруына, күн радиациясының интенсивтілігіне, ауа-райы жағдайларына, қоржаудың жылуоқшаулау сапасына және т.б. байланысты. </w:t>
      </w:r>
    </w:p>
    <w:p w:rsidR="00C9143E" w:rsidRPr="00727841" w:rsidRDefault="00C9143E" w:rsidP="00727841">
      <w:pPr>
        <w:pStyle w:val="a9"/>
        <w:ind w:firstLine="709"/>
        <w:jc w:val="both"/>
        <w:rPr>
          <w:rFonts w:ascii="Times New Roman" w:hAnsi="Times New Roman" w:cs="Times New Roman"/>
          <w:sz w:val="28"/>
          <w:szCs w:val="28"/>
          <w:lang w:val="kk-KZ"/>
        </w:rPr>
      </w:pPr>
    </w:p>
    <w:p w:rsidR="00C9143E" w:rsidRPr="00727841" w:rsidRDefault="0002066D" w:rsidP="00727841">
      <w:pPr>
        <w:pStyle w:val="a9"/>
        <w:ind w:firstLine="709"/>
        <w:jc w:val="both"/>
        <w:rPr>
          <w:rFonts w:ascii="Times New Roman" w:hAnsi="Times New Roman" w:cs="Times New Roman"/>
          <w:b/>
          <w:sz w:val="28"/>
          <w:szCs w:val="28"/>
        </w:rPr>
      </w:pPr>
      <w:r w:rsidRPr="00727841">
        <w:rPr>
          <w:rFonts w:ascii="Times New Roman" w:hAnsi="Times New Roman" w:cs="Times New Roman"/>
          <w:b/>
          <w:sz w:val="28"/>
          <w:szCs w:val="28"/>
          <w:lang w:val="kk-KZ"/>
        </w:rPr>
        <w:t>Қолданылған әдебиеттер</w:t>
      </w:r>
      <w:r w:rsidRPr="00727841">
        <w:rPr>
          <w:rFonts w:ascii="Times New Roman" w:hAnsi="Times New Roman" w:cs="Times New Roman"/>
          <w:b/>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1 В.Е. Шилов, А.Ф. Князев, Е.А. </w:t>
      </w:r>
      <w:proofErr w:type="spellStart"/>
      <w:r w:rsidRPr="00727841">
        <w:rPr>
          <w:rFonts w:ascii="Times New Roman" w:hAnsi="Times New Roman" w:cs="Times New Roman"/>
          <w:sz w:val="28"/>
          <w:szCs w:val="28"/>
        </w:rPr>
        <w:t>Булашов</w:t>
      </w:r>
      <w:proofErr w:type="spellEnd"/>
      <w:r w:rsidRPr="00727841">
        <w:rPr>
          <w:rFonts w:ascii="Times New Roman" w:hAnsi="Times New Roman" w:cs="Times New Roman"/>
          <w:sz w:val="28"/>
          <w:szCs w:val="28"/>
        </w:rPr>
        <w:t xml:space="preserve"> Устройство и </w:t>
      </w:r>
      <w:proofErr w:type="spellStart"/>
      <w:r w:rsidRPr="00727841">
        <w:rPr>
          <w:rFonts w:ascii="Times New Roman" w:hAnsi="Times New Roman" w:cs="Times New Roman"/>
          <w:sz w:val="28"/>
          <w:szCs w:val="28"/>
        </w:rPr>
        <w:t>техническоео</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бслуживание</w:t>
      </w:r>
      <w:proofErr w:type="spellEnd"/>
      <w:r w:rsidRPr="00727841">
        <w:rPr>
          <w:rFonts w:ascii="Times New Roman" w:hAnsi="Times New Roman" w:cs="Times New Roman"/>
          <w:sz w:val="28"/>
          <w:szCs w:val="28"/>
        </w:rPr>
        <w:t xml:space="preserve"> дезинфекционного оборудования. М.: ВО «</w:t>
      </w:r>
      <w:proofErr w:type="spellStart"/>
      <w:r w:rsidRPr="00727841">
        <w:rPr>
          <w:rFonts w:ascii="Times New Roman" w:hAnsi="Times New Roman" w:cs="Times New Roman"/>
          <w:sz w:val="28"/>
          <w:szCs w:val="28"/>
        </w:rPr>
        <w:t>Агропромиз</w:t>
      </w:r>
      <w:proofErr w:type="spellEnd"/>
      <w:r w:rsidRPr="00727841">
        <w:rPr>
          <w:rFonts w:ascii="Times New Roman" w:hAnsi="Times New Roman" w:cs="Times New Roman"/>
          <w:sz w:val="28"/>
          <w:szCs w:val="28"/>
        </w:rPr>
        <w:t>-дат», 1991г. 5-8 с.</w:t>
      </w:r>
    </w:p>
    <w:p w:rsidR="00C9143E" w:rsidRPr="00727841" w:rsidRDefault="0002066D" w:rsidP="00727841">
      <w:pPr>
        <w:pStyle w:val="a9"/>
        <w:ind w:firstLine="709"/>
        <w:jc w:val="both"/>
        <w:rPr>
          <w:rFonts w:ascii="Times New Roman" w:hAnsi="Times New Roman" w:cs="Times New Roman"/>
          <w:b/>
          <w:sz w:val="28"/>
          <w:szCs w:val="28"/>
        </w:rPr>
      </w:pPr>
      <w:r w:rsidRPr="00727841">
        <w:rPr>
          <w:rFonts w:ascii="Times New Roman" w:hAnsi="Times New Roman" w:cs="Times New Roman"/>
          <w:b/>
          <w:sz w:val="28"/>
          <w:szCs w:val="28"/>
          <w:lang w:val="kk-KZ"/>
        </w:rPr>
        <w:t>Бақылау сұрақтары</w:t>
      </w:r>
      <w:r w:rsidRPr="00727841">
        <w:rPr>
          <w:rFonts w:ascii="Times New Roman" w:hAnsi="Times New Roman" w:cs="Times New Roman"/>
          <w:b/>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Жануарлар ауруларын қандай фактор тудыруы мүмкін</w:t>
      </w:r>
      <w:r w:rsidRPr="00727841">
        <w:rPr>
          <w:rFonts w:ascii="Times New Roman" w:hAnsi="Times New Roman" w:cs="Times New Roman"/>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Неліктен мал шаруашылығы ғимараттарынның арасында санитарлық ажыраулар болуы тиіс</w:t>
      </w:r>
      <w:r w:rsidRPr="00727841">
        <w:rPr>
          <w:rFonts w:ascii="Times New Roman" w:hAnsi="Times New Roman" w:cs="Times New Roman"/>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Жануарларды қорғау бойынша ветеринарлық қызметтерге қандай міндетттер жүктеледі</w:t>
      </w:r>
      <w:r w:rsidRPr="00727841">
        <w:rPr>
          <w:rFonts w:ascii="Times New Roman" w:hAnsi="Times New Roman" w:cs="Times New Roman"/>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Не үшін қолайлы микроклиматты сақтау қажет</w:t>
      </w:r>
      <w:r w:rsidRPr="00727841">
        <w:rPr>
          <w:rFonts w:ascii="Times New Roman" w:hAnsi="Times New Roman" w:cs="Times New Roman"/>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Неліктен жас малды ұстау жағдайларын қатаң орындау қажет</w:t>
      </w:r>
      <w:r w:rsidRPr="00727841">
        <w:rPr>
          <w:rFonts w:ascii="Times New Roman" w:hAnsi="Times New Roman" w:cs="Times New Roman"/>
          <w:sz w:val="28"/>
          <w:szCs w:val="28"/>
        </w:rPr>
        <w:t>?</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b/>
          <w:sz w:val="28"/>
          <w:szCs w:val="28"/>
        </w:rPr>
      </w:pPr>
      <w:r w:rsidRPr="00727841">
        <w:rPr>
          <w:rFonts w:ascii="Times New Roman" w:hAnsi="Times New Roman" w:cs="Times New Roman"/>
          <w:b/>
          <w:sz w:val="28"/>
          <w:szCs w:val="28"/>
        </w:rPr>
        <w:t xml:space="preserve">Тема 2 </w:t>
      </w:r>
      <w:proofErr w:type="spellStart"/>
      <w:r w:rsidRPr="00727841">
        <w:rPr>
          <w:rFonts w:ascii="Times New Roman" w:hAnsi="Times New Roman" w:cs="Times New Roman"/>
          <w:b/>
          <w:sz w:val="28"/>
          <w:szCs w:val="28"/>
        </w:rPr>
        <w:t>Дезинф</w:t>
      </w:r>
      <w:proofErr w:type="spellEnd"/>
      <w:r w:rsidRPr="00727841">
        <w:rPr>
          <w:rFonts w:ascii="Times New Roman" w:hAnsi="Times New Roman" w:cs="Times New Roman"/>
          <w:b/>
          <w:sz w:val="28"/>
          <w:szCs w:val="28"/>
          <w:lang w:val="kk-KZ"/>
        </w:rPr>
        <w:t>екциялық құралдар, олардың микроағ</w:t>
      </w:r>
      <w:proofErr w:type="gramStart"/>
      <w:r w:rsidRPr="00727841">
        <w:rPr>
          <w:rFonts w:ascii="Times New Roman" w:hAnsi="Times New Roman" w:cs="Times New Roman"/>
          <w:b/>
          <w:sz w:val="28"/>
          <w:szCs w:val="28"/>
          <w:lang w:val="kk-KZ"/>
        </w:rPr>
        <w:t>залар</w:t>
      </w:r>
      <w:proofErr w:type="gramEnd"/>
      <w:r w:rsidRPr="00727841">
        <w:rPr>
          <w:rFonts w:ascii="Times New Roman" w:hAnsi="Times New Roman" w:cs="Times New Roman"/>
          <w:b/>
          <w:sz w:val="28"/>
          <w:szCs w:val="28"/>
          <w:lang w:val="kk-KZ"/>
        </w:rPr>
        <w:t>ға әсер етуінің ерекшеліктері</w:t>
      </w:r>
    </w:p>
    <w:p w:rsidR="00C9143E" w:rsidRPr="00727841" w:rsidRDefault="00C9143E" w:rsidP="00727841">
      <w:pPr>
        <w:pStyle w:val="a9"/>
        <w:ind w:firstLine="709"/>
        <w:jc w:val="both"/>
        <w:rPr>
          <w:rFonts w:ascii="Times New Roman" w:hAnsi="Times New Roman" w:cs="Times New Roman"/>
          <w:b/>
          <w:sz w:val="28"/>
          <w:szCs w:val="28"/>
        </w:rPr>
      </w:pP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b/>
          <w:sz w:val="28"/>
          <w:szCs w:val="28"/>
          <w:lang w:val="kk-KZ"/>
        </w:rPr>
        <w:t>Мақсаты</w:t>
      </w:r>
      <w:r w:rsidRPr="00727841">
        <w:rPr>
          <w:rFonts w:ascii="Times New Roman" w:hAnsi="Times New Roman" w:cs="Times New Roman"/>
          <w:sz w:val="28"/>
          <w:szCs w:val="28"/>
        </w:rPr>
        <w:t xml:space="preserve">: </w:t>
      </w:r>
      <w:r w:rsidRPr="00727841">
        <w:rPr>
          <w:rFonts w:ascii="Times New Roman" w:hAnsi="Times New Roman" w:cs="Times New Roman"/>
          <w:sz w:val="28"/>
          <w:szCs w:val="28"/>
          <w:lang w:val="kk-KZ"/>
        </w:rPr>
        <w:t>Ветеренариялық санитарияда қолданылатын д</w:t>
      </w:r>
      <w:proofErr w:type="spellStart"/>
      <w:r w:rsidRPr="00727841">
        <w:rPr>
          <w:rFonts w:ascii="Times New Roman" w:hAnsi="Times New Roman" w:cs="Times New Roman"/>
          <w:sz w:val="28"/>
          <w:szCs w:val="28"/>
        </w:rPr>
        <w:t>езинф</w:t>
      </w:r>
      <w:proofErr w:type="spellEnd"/>
      <w:r w:rsidRPr="00727841">
        <w:rPr>
          <w:rFonts w:ascii="Times New Roman" w:hAnsi="Times New Roman" w:cs="Times New Roman"/>
          <w:sz w:val="28"/>
          <w:szCs w:val="28"/>
          <w:lang w:val="kk-KZ"/>
        </w:rPr>
        <w:t>екциялық құралдармен таныстыру</w:t>
      </w:r>
      <w:r w:rsidRPr="00727841">
        <w:rPr>
          <w:rFonts w:ascii="Times New Roman" w:hAnsi="Times New Roman" w:cs="Times New Roman"/>
          <w:sz w:val="28"/>
          <w:szCs w:val="28"/>
        </w:rPr>
        <w:t xml:space="preserve">. </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b/>
          <w:sz w:val="28"/>
          <w:szCs w:val="28"/>
          <w:lang w:val="kk-KZ"/>
        </w:rPr>
        <w:t>Жоспар</w:t>
      </w:r>
      <w:r w:rsidRPr="00727841">
        <w:rPr>
          <w:rFonts w:ascii="Times New Roman" w:hAnsi="Times New Roman" w:cs="Times New Roman"/>
          <w:sz w:val="28"/>
          <w:szCs w:val="28"/>
        </w:rPr>
        <w:t>:</w:t>
      </w:r>
    </w:p>
    <w:p w:rsidR="00C9143E" w:rsidRPr="00727841" w:rsidRDefault="0002066D" w:rsidP="00727841">
      <w:pPr>
        <w:pStyle w:val="a9"/>
        <w:numPr>
          <w:ilvl w:val="0"/>
          <w:numId w:val="9"/>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Химиялық д</w:t>
      </w:r>
      <w:proofErr w:type="spellStart"/>
      <w:r w:rsidRPr="00727841">
        <w:rPr>
          <w:rFonts w:ascii="Times New Roman" w:hAnsi="Times New Roman" w:cs="Times New Roman"/>
          <w:sz w:val="28"/>
          <w:szCs w:val="28"/>
        </w:rPr>
        <w:t>езинф</w:t>
      </w:r>
      <w:proofErr w:type="spellEnd"/>
      <w:r w:rsidRPr="00727841">
        <w:rPr>
          <w:rFonts w:ascii="Times New Roman" w:hAnsi="Times New Roman" w:cs="Times New Roman"/>
          <w:sz w:val="28"/>
          <w:szCs w:val="28"/>
          <w:lang w:val="kk-KZ"/>
        </w:rPr>
        <w:t>екциялық құралдар</w:t>
      </w:r>
      <w:r w:rsidRPr="00727841">
        <w:rPr>
          <w:rFonts w:ascii="Times New Roman" w:hAnsi="Times New Roman" w:cs="Times New Roman"/>
          <w:sz w:val="28"/>
          <w:szCs w:val="28"/>
        </w:rPr>
        <w:t>.</w:t>
      </w:r>
    </w:p>
    <w:p w:rsidR="00C9143E" w:rsidRPr="00727841" w:rsidRDefault="0002066D" w:rsidP="00727841">
      <w:pPr>
        <w:pStyle w:val="a9"/>
        <w:numPr>
          <w:ilvl w:val="0"/>
          <w:numId w:val="9"/>
        </w:numPr>
        <w:ind w:firstLine="709"/>
        <w:jc w:val="both"/>
        <w:rPr>
          <w:rFonts w:ascii="Times New Roman" w:hAnsi="Times New Roman" w:cs="Times New Roman"/>
          <w:sz w:val="28"/>
          <w:szCs w:val="28"/>
        </w:rPr>
      </w:pPr>
      <w:r w:rsidRPr="00727841">
        <w:rPr>
          <w:rFonts w:ascii="Times New Roman" w:hAnsi="Times New Roman" w:cs="Times New Roman"/>
          <w:sz w:val="28"/>
          <w:szCs w:val="28"/>
        </w:rPr>
        <w:t>Ф</w:t>
      </w:r>
      <w:r w:rsidRPr="00727841">
        <w:rPr>
          <w:rFonts w:ascii="Times New Roman" w:hAnsi="Times New Roman" w:cs="Times New Roman"/>
          <w:sz w:val="28"/>
          <w:szCs w:val="28"/>
          <w:lang w:val="kk-KZ"/>
        </w:rPr>
        <w:t>изикалық д</w:t>
      </w:r>
      <w:proofErr w:type="spellStart"/>
      <w:r w:rsidRPr="00727841">
        <w:rPr>
          <w:rFonts w:ascii="Times New Roman" w:hAnsi="Times New Roman" w:cs="Times New Roman"/>
          <w:sz w:val="28"/>
          <w:szCs w:val="28"/>
        </w:rPr>
        <w:t>езинф</w:t>
      </w:r>
      <w:proofErr w:type="spellEnd"/>
      <w:r w:rsidRPr="00727841">
        <w:rPr>
          <w:rFonts w:ascii="Times New Roman" w:hAnsi="Times New Roman" w:cs="Times New Roman"/>
          <w:sz w:val="28"/>
          <w:szCs w:val="28"/>
          <w:lang w:val="kk-KZ"/>
        </w:rPr>
        <w:t>екциялық құралдар</w:t>
      </w:r>
      <w:r w:rsidRPr="00727841">
        <w:rPr>
          <w:rFonts w:ascii="Times New Roman" w:hAnsi="Times New Roman" w:cs="Times New Roman"/>
          <w:sz w:val="28"/>
          <w:szCs w:val="28"/>
        </w:rPr>
        <w:t>.</w:t>
      </w:r>
      <w:r w:rsidRPr="00727841">
        <w:rPr>
          <w:rFonts w:ascii="Times New Roman" w:hAnsi="Times New Roman" w:cs="Times New Roman"/>
          <w:sz w:val="28"/>
          <w:szCs w:val="28"/>
        </w:rPr>
        <w:tab/>
      </w:r>
    </w:p>
    <w:p w:rsidR="00C9143E" w:rsidRPr="00727841" w:rsidRDefault="0002066D" w:rsidP="00727841">
      <w:pPr>
        <w:pStyle w:val="a9"/>
        <w:numPr>
          <w:ilvl w:val="0"/>
          <w:numId w:val="9"/>
        </w:numPr>
        <w:ind w:firstLine="709"/>
        <w:jc w:val="both"/>
        <w:rPr>
          <w:rFonts w:ascii="Times New Roman" w:hAnsi="Times New Roman" w:cs="Times New Roman"/>
          <w:sz w:val="28"/>
          <w:szCs w:val="28"/>
        </w:rPr>
      </w:pPr>
      <w:r w:rsidRPr="00727841">
        <w:rPr>
          <w:rFonts w:ascii="Times New Roman" w:hAnsi="Times New Roman" w:cs="Times New Roman"/>
          <w:sz w:val="28"/>
          <w:szCs w:val="28"/>
        </w:rPr>
        <w:t>Биологи</w:t>
      </w:r>
      <w:r w:rsidRPr="00727841">
        <w:rPr>
          <w:rFonts w:ascii="Times New Roman" w:hAnsi="Times New Roman" w:cs="Times New Roman"/>
          <w:sz w:val="28"/>
          <w:szCs w:val="28"/>
          <w:lang w:val="kk-KZ"/>
        </w:rPr>
        <w:t>ялық</w:t>
      </w:r>
      <w:r w:rsidRPr="00727841">
        <w:rPr>
          <w:rFonts w:ascii="Times New Roman" w:hAnsi="Times New Roman" w:cs="Times New Roman"/>
          <w:sz w:val="28"/>
          <w:szCs w:val="28"/>
        </w:rPr>
        <w:t xml:space="preserve"> </w:t>
      </w:r>
      <w:r w:rsidRPr="00727841">
        <w:rPr>
          <w:rFonts w:ascii="Times New Roman" w:hAnsi="Times New Roman" w:cs="Times New Roman"/>
          <w:sz w:val="28"/>
          <w:szCs w:val="28"/>
          <w:lang w:val="kk-KZ"/>
        </w:rPr>
        <w:t>д</w:t>
      </w:r>
      <w:proofErr w:type="spellStart"/>
      <w:r w:rsidRPr="00727841">
        <w:rPr>
          <w:rFonts w:ascii="Times New Roman" w:hAnsi="Times New Roman" w:cs="Times New Roman"/>
          <w:sz w:val="28"/>
          <w:szCs w:val="28"/>
        </w:rPr>
        <w:t>езинф</w:t>
      </w:r>
      <w:proofErr w:type="spellEnd"/>
      <w:r w:rsidRPr="00727841">
        <w:rPr>
          <w:rFonts w:ascii="Times New Roman" w:hAnsi="Times New Roman" w:cs="Times New Roman"/>
          <w:sz w:val="28"/>
          <w:szCs w:val="28"/>
          <w:lang w:val="kk-KZ"/>
        </w:rPr>
        <w:t>екциялық құралдар</w:t>
      </w:r>
      <w:proofErr w:type="gramStart"/>
      <w:r w:rsidRPr="00727841">
        <w:rPr>
          <w:rFonts w:ascii="Times New Roman" w:hAnsi="Times New Roman" w:cs="Times New Roman"/>
          <w:sz w:val="28"/>
          <w:szCs w:val="28"/>
        </w:rPr>
        <w:t>..</w:t>
      </w:r>
      <w:proofErr w:type="gramEnd"/>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Сыртқы ортаны дезинфекциялау үшін химиялық, физикалық, биологиялық құралдар қолданылады. Дезинфекциялық құралдар микробтық </w:t>
      </w:r>
      <w:r w:rsidRPr="00727841">
        <w:rPr>
          <w:rFonts w:ascii="Times New Roman" w:hAnsi="Times New Roman" w:cs="Times New Roman"/>
          <w:sz w:val="28"/>
          <w:szCs w:val="28"/>
          <w:lang w:val="kk-KZ"/>
        </w:rPr>
        <w:lastRenderedPageBreak/>
        <w:t>жасушаларға әсер етіп, оларда биохимиялық және морфологиялық өзгерістер тудырады.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b/>
          <w:sz w:val="28"/>
          <w:szCs w:val="28"/>
          <w:lang w:val="kk-KZ"/>
        </w:rPr>
        <w:t>Химические дезинфицирующие средства.</w:t>
      </w:r>
      <w:r w:rsidRPr="00727841">
        <w:rPr>
          <w:rFonts w:ascii="Times New Roman" w:hAnsi="Times New Roman" w:cs="Times New Roman"/>
          <w:sz w:val="28"/>
          <w:szCs w:val="28"/>
          <w:lang w:val="kk-KZ"/>
        </w:rPr>
        <w:t xml:space="preserve"> Ветеринариялық тәжірбиеде сенімді бактерицидті әсері бар, технологиялық жабдықтар және басқа заттарды бұзбайтын, адам үшін қауіпсіз, суда жақсы еритін және онымен күшті ерітінді құрайтын, жағымсыз иісі жоқ дезинфекциялық құралдар қолайлы.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Мал шаруашылығында химиялық дезинфекциялық құралдардың ішінен сілті, қышқылдар, тотықтырғыш, фенол, крезол, ауыр металдардың тұздары, газдар және т.б. қолданылады.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Сілтілер</w:t>
      </w:r>
      <w:r w:rsidRPr="00727841">
        <w:rPr>
          <w:rFonts w:ascii="Times New Roman" w:hAnsi="Times New Roman" w:cs="Times New Roman"/>
          <w:sz w:val="28"/>
          <w:szCs w:val="28"/>
          <w:lang w:val="kk-KZ"/>
        </w:rPr>
        <w:t xml:space="preserve"> – бұл суда еріп, теріс зарядталған гидрототықты иондар бөлетін қосылыстар.</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Дезинфекциялау үшін ветеринариялық тәжірбиеде натрий гидрототығы – күйдіргіш сода, сөндірілген әк, көмірқышқыл натрийі-сода, көмірқышқыл калий, сақар, аммиактың сулы ертіндісі сияқты сілтілері қолданады.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Гидрототықты иондардың шоғырлануы қаншалықты жоғары болса, сілтінің залалсыздандыру әрекеті соншалыөты жоғары болады. Сілтілердің тек шоғырланған ерітінділері ғана микробтардың көбеюіне және олардың жойылуына әкеледі. Дезинфекциялау үшін келесі құралдарды қолданады: натрий гидрототығы (күйдіргіш натр), калий гидрототығы (күйдіргіш калий), ДПК-1, ДПК-2, ниртан, жаңа сөндірілген әк,  кальцияланған сода (көмірқышқы натрий), сақар.</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 xml:space="preserve">Құрамында хлоры бар дәрі-дәрмектер және тотықтырғыштар </w:t>
      </w:r>
      <w:r w:rsidRPr="00727841">
        <w:rPr>
          <w:rFonts w:ascii="Times New Roman" w:hAnsi="Times New Roman" w:cs="Times New Roman"/>
          <w:sz w:val="28"/>
          <w:szCs w:val="28"/>
          <w:lang w:val="kk-KZ"/>
        </w:rPr>
        <w:t>хлорлы әк, кальций гипохлориді, бір хлорлы йод, хлорамин, тексанит, хлорлы әк және хлораминнің белсендірілген ерітінділері қосылған.</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Фенолдар және олардың туындылары</w:t>
      </w:r>
      <w:r w:rsidRPr="00727841">
        <w:rPr>
          <w:rFonts w:ascii="Times New Roman" w:hAnsi="Times New Roman" w:cs="Times New Roman"/>
          <w:sz w:val="28"/>
          <w:szCs w:val="28"/>
          <w:lang w:val="kk-KZ"/>
        </w:rPr>
        <w:t xml:space="preserve"> майларда жақсы, суда әлсіз ериді. Олар қышқылды қасиеттермен сипатталады. Сілтілермен феноляттар құрады. Фенолдарға және олардың туындыларына мыналарды жатқызады: креолин, ксилонафт-5, натрийдің оксидифеноляті, кристаллды карбон қышқылы, феносмолин, керол, гидранол.</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Формальдегид (құмырсқа қышқылының альдегиді</w:t>
      </w:r>
      <w:r w:rsidRPr="00727841">
        <w:rPr>
          <w:rFonts w:ascii="Times New Roman" w:hAnsi="Times New Roman" w:cs="Times New Roman"/>
          <w:sz w:val="28"/>
          <w:szCs w:val="28"/>
          <w:lang w:val="kk-KZ"/>
        </w:rPr>
        <w:t>) - формалин, глутаровый альдегид, глак, метафор, парасод, фоспар.</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 xml:space="preserve">Тиазон – жылыжайлық-көшетжайлық шаруашылықтарда жерді </w:t>
      </w:r>
      <w:r w:rsidRPr="00727841">
        <w:rPr>
          <w:rFonts w:ascii="Times New Roman" w:hAnsi="Times New Roman" w:cs="Times New Roman"/>
          <w:sz w:val="28"/>
          <w:szCs w:val="28"/>
          <w:lang w:val="kk-KZ"/>
        </w:rPr>
        <w:t>дезинфекциялау үшін, вирустық бактериалды жұқпалы аурулар кезінде сұйық көң және тұрақты суларды залалсыздандыру үшін қолданады.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Метил бромиді</w:t>
      </w:r>
      <w:r w:rsidRPr="00727841">
        <w:rPr>
          <w:rFonts w:ascii="Times New Roman" w:hAnsi="Times New Roman" w:cs="Times New Roman"/>
          <w:sz w:val="28"/>
          <w:szCs w:val="28"/>
          <w:lang w:val="kk-KZ"/>
        </w:rPr>
        <w:t xml:space="preserve"> – әлсіз эфирлі иісі бар түссіз мөлдір сұйықтық. Негізгі инсектицидті құралдардың бірі. Оны тыйым салынған орындарда кеміргіштерді өңдеу, азық-түлік тауар қорларындағы зиянкестерді жою үшін қолданады.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Қышқылдар.</w:t>
      </w:r>
      <w:r w:rsidRPr="00727841">
        <w:rPr>
          <w:rFonts w:ascii="Times New Roman" w:hAnsi="Times New Roman" w:cs="Times New Roman"/>
          <w:sz w:val="28"/>
          <w:szCs w:val="28"/>
          <w:lang w:val="kk-KZ"/>
        </w:rPr>
        <w:t xml:space="preserve"> Ветеринарлық тәжірбиеде дезинфекциялау үшін қышқылдарды шектеулі қолданады, себебі олар көптеген металлдарды, маталарды, бояуларды және басқа да мал шаруашылығында қолданатын материалдарды ерітеді.</w:t>
      </w:r>
      <w:bookmarkStart w:id="2" w:name="bookmark2"/>
      <w:r w:rsidRPr="00727841">
        <w:rPr>
          <w:rFonts w:ascii="Times New Roman" w:hAnsi="Times New Roman" w:cs="Times New Roman"/>
          <w:sz w:val="28"/>
          <w:szCs w:val="28"/>
          <w:lang w:val="kk-KZ"/>
        </w:rPr>
        <w:t xml:space="preserve"> Қышқылдар – металлдармен тұз түзілумен ауыстырылатын қосылыстар. </w:t>
      </w:r>
      <w:bookmarkEnd w:id="2"/>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lastRenderedPageBreak/>
        <w:t>Мал шаруашылығы нысандарын дезинфекциялау үшін тұз, сүт, сірке, қымыздық, құмырсқа қышқылын және дезоксонды қолданады.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Жуғыш синтетикалық заттар</w:t>
      </w:r>
      <w:r w:rsidRPr="00727841">
        <w:rPr>
          <w:rFonts w:ascii="Times New Roman" w:hAnsi="Times New Roman" w:cs="Times New Roman"/>
          <w:sz w:val="28"/>
          <w:szCs w:val="28"/>
          <w:lang w:val="kk-KZ"/>
        </w:rPr>
        <w:t>. Оларды беттерді дезинфекциялау алды тазартуларында суға қосу үшін қолданады. Әлсіз қосылыстарда келесідей синтетикалық жуғыш заттар қолданады: «Триас», «Вимол», «Мойтар», - ақ түсті ұнтақтар; «Ворфорин» - ақтан ақшыл-сары түске дейін; «Вильва» - сары түсті иіссіз мөлдір сұйықтық және басқалары.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Дезинфекциалық заттарды сақтау</w:t>
      </w:r>
      <w:r w:rsidRPr="00727841">
        <w:rPr>
          <w:rFonts w:ascii="Times New Roman" w:hAnsi="Times New Roman" w:cs="Times New Roman"/>
          <w:sz w:val="28"/>
          <w:szCs w:val="28"/>
          <w:lang w:val="kk-KZ"/>
        </w:rPr>
        <w:t xml:space="preserve">. Химиялық дезинфекциялық заттарды стеллаждарда, құрғақ желді бөлмелерде сақтайды. Олармен бірге азықтар сақтауға тыйым салынады. Қатты әсер ететін заттар, мысалы, сілтілерді, бөлек қоймаларды немесе құлып астындағы шкафтарда сақтайды. </w:t>
      </w:r>
    </w:p>
    <w:p w:rsidR="00C9143E" w:rsidRPr="00727841" w:rsidRDefault="0002066D" w:rsidP="00727841">
      <w:pPr>
        <w:pStyle w:val="a9"/>
        <w:ind w:firstLine="709"/>
        <w:jc w:val="both"/>
        <w:rPr>
          <w:rFonts w:ascii="Times New Roman" w:hAnsi="Times New Roman" w:cs="Times New Roman"/>
          <w:b/>
          <w:sz w:val="28"/>
          <w:szCs w:val="28"/>
          <w:lang w:val="kk-KZ"/>
        </w:rPr>
      </w:pPr>
      <w:r w:rsidRPr="00727841">
        <w:rPr>
          <w:rFonts w:ascii="Times New Roman" w:hAnsi="Times New Roman" w:cs="Times New Roman"/>
          <w:b/>
          <w:sz w:val="28"/>
          <w:szCs w:val="28"/>
          <w:lang w:val="kk-KZ"/>
        </w:rPr>
        <w:t>Дезинфекциялаудың физикалық тәсілі.</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Ветеринарлық тəжіррбиеде шаруашылық ғимараттарын жəне жануарларды емдеу мақсатында, физикалық дезинфекция тəсілі кеңінен қолданылып жатыр. Бұл тәсілде əртүрлі микроағзалардың өміршендігіне  ультракүлгін сəулелер, температура, кептіру, иондық сəулелену əсер етеді. </w:t>
      </w:r>
    </w:p>
    <w:p w:rsidR="00C9143E" w:rsidRPr="00727841" w:rsidRDefault="0002066D" w:rsidP="00727841">
      <w:pPr>
        <w:pStyle w:val="a9"/>
        <w:ind w:firstLine="709"/>
        <w:jc w:val="both"/>
        <w:rPr>
          <w:rFonts w:ascii="Times New Roman" w:hAnsi="Times New Roman" w:cs="Times New Roman"/>
          <w:b/>
          <w:sz w:val="28"/>
          <w:szCs w:val="28"/>
          <w:lang w:val="kk-KZ"/>
        </w:rPr>
      </w:pPr>
      <w:r w:rsidRPr="00727841">
        <w:rPr>
          <w:rFonts w:ascii="Times New Roman" w:hAnsi="Times New Roman" w:cs="Times New Roman"/>
          <w:b/>
          <w:sz w:val="28"/>
          <w:szCs w:val="28"/>
          <w:lang w:val="kk-KZ"/>
        </w:rPr>
        <w:t xml:space="preserve">Биологиялық заттар.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Дезинфекциялау үшін химиялық заттарды қолдану қоршаған ортаға айтарлықтай зиян келтіреді. Физикалық заттар қолданыста шектеулі. Осы орайда зиянды микроағзалармен күресу үшін, ғалымдар жаңа, тиімдірек жолдарын іздеуде. Оларға негізінен, биологиялық əдіс, яғни, бір тірі микроағзаларды екіншілерін жою үшін қолдану жатады.</w:t>
      </w:r>
    </w:p>
    <w:p w:rsidR="00C9143E" w:rsidRPr="00727841" w:rsidRDefault="00C9143E" w:rsidP="00727841">
      <w:pPr>
        <w:pStyle w:val="a9"/>
        <w:ind w:firstLine="709"/>
        <w:jc w:val="both"/>
        <w:rPr>
          <w:rFonts w:ascii="Times New Roman" w:hAnsi="Times New Roman" w:cs="Times New Roman"/>
          <w:sz w:val="28"/>
          <w:szCs w:val="28"/>
          <w:lang w:val="kk-KZ"/>
        </w:rPr>
      </w:pP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lang w:val="en-US"/>
        </w:rPr>
        <w:t>Əдебиеттер</w:t>
      </w:r>
      <w:proofErr w:type="spellEnd"/>
      <w:r w:rsidRPr="00727841">
        <w:rPr>
          <w:rFonts w:ascii="Times New Roman" w:hAnsi="Times New Roman" w:cs="Times New Roman"/>
          <w:sz w:val="28"/>
          <w:szCs w:val="28"/>
          <w:lang w:val="en-US"/>
        </w:rPr>
        <w:t>:</w:t>
      </w:r>
    </w:p>
    <w:p w:rsidR="00C9143E" w:rsidRPr="00727841" w:rsidRDefault="0002066D" w:rsidP="00727841">
      <w:pPr>
        <w:pStyle w:val="a9"/>
        <w:numPr>
          <w:ilvl w:val="0"/>
          <w:numId w:val="30"/>
        </w:numPr>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В.Е. Шилов, А.Ф. Князев, Е.А. </w:t>
      </w:r>
      <w:proofErr w:type="spellStart"/>
      <w:r w:rsidRPr="00727841">
        <w:rPr>
          <w:rFonts w:ascii="Times New Roman" w:hAnsi="Times New Roman" w:cs="Times New Roman"/>
          <w:sz w:val="28"/>
          <w:szCs w:val="28"/>
        </w:rPr>
        <w:t>Булашов</w:t>
      </w:r>
      <w:proofErr w:type="spellEnd"/>
      <w:r w:rsidRPr="00727841">
        <w:rPr>
          <w:rFonts w:ascii="Times New Roman" w:hAnsi="Times New Roman" w:cs="Times New Roman"/>
          <w:sz w:val="28"/>
          <w:szCs w:val="28"/>
        </w:rPr>
        <w:t xml:space="preserve"> Устройство и </w:t>
      </w:r>
      <w:proofErr w:type="spellStart"/>
      <w:r w:rsidRPr="00727841">
        <w:rPr>
          <w:rFonts w:ascii="Times New Roman" w:hAnsi="Times New Roman" w:cs="Times New Roman"/>
          <w:sz w:val="28"/>
          <w:szCs w:val="28"/>
        </w:rPr>
        <w:t>техническое</w:t>
      </w:r>
      <w:bookmarkStart w:id="3" w:name="bookmark3"/>
      <w:r w:rsidRPr="00727841">
        <w:rPr>
          <w:rFonts w:ascii="Times New Roman" w:hAnsi="Times New Roman" w:cs="Times New Roman"/>
          <w:sz w:val="28"/>
          <w:szCs w:val="28"/>
        </w:rPr>
        <w:t>о</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бслуживание</w:t>
      </w:r>
      <w:proofErr w:type="spellEnd"/>
      <w:r w:rsidRPr="00727841">
        <w:rPr>
          <w:rFonts w:ascii="Times New Roman" w:hAnsi="Times New Roman" w:cs="Times New Roman"/>
          <w:sz w:val="28"/>
          <w:szCs w:val="28"/>
        </w:rPr>
        <w:t xml:space="preserve"> дезинфекционного оборудования. - М.: ВО «Агропром-</w:t>
      </w:r>
      <w:bookmarkStart w:id="4" w:name="bookmark4"/>
      <w:bookmarkEnd w:id="3"/>
      <w:proofErr w:type="spellStart"/>
      <w:r w:rsidRPr="00727841">
        <w:rPr>
          <w:rFonts w:ascii="Times New Roman" w:hAnsi="Times New Roman" w:cs="Times New Roman"/>
          <w:sz w:val="28"/>
          <w:szCs w:val="28"/>
        </w:rPr>
        <w:t>издат</w:t>
      </w:r>
      <w:proofErr w:type="spellEnd"/>
      <w:r w:rsidRPr="00727841">
        <w:rPr>
          <w:rFonts w:ascii="Times New Roman" w:hAnsi="Times New Roman" w:cs="Times New Roman"/>
          <w:sz w:val="28"/>
          <w:szCs w:val="28"/>
        </w:rPr>
        <w:t>», 1991 г 27-29 с.</w:t>
      </w:r>
      <w:bookmarkEnd w:id="4"/>
    </w:p>
    <w:p w:rsidR="00C9143E" w:rsidRPr="00727841" w:rsidRDefault="0002066D" w:rsidP="00727841">
      <w:pPr>
        <w:pStyle w:val="a9"/>
        <w:numPr>
          <w:ilvl w:val="0"/>
          <w:numId w:val="30"/>
        </w:numPr>
        <w:ind w:firstLine="709"/>
        <w:jc w:val="both"/>
        <w:rPr>
          <w:rFonts w:ascii="Times New Roman" w:hAnsi="Times New Roman" w:cs="Times New Roman"/>
          <w:sz w:val="28"/>
          <w:szCs w:val="28"/>
        </w:rPr>
      </w:pPr>
      <w:r w:rsidRPr="00727841">
        <w:rPr>
          <w:rFonts w:ascii="Times New Roman" w:hAnsi="Times New Roman" w:cs="Times New Roman"/>
          <w:sz w:val="28"/>
          <w:szCs w:val="28"/>
        </w:rPr>
        <w:t>А.А. Поляков Ветеринарная санитария. - М.: «Колос», 1979г.15-21 с.</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b/>
          <w:sz w:val="28"/>
          <w:szCs w:val="28"/>
          <w:lang w:val="en-US"/>
        </w:rPr>
        <w:t>Бақылау</w:t>
      </w:r>
      <w:proofErr w:type="spellEnd"/>
      <w:r w:rsidRPr="00727841">
        <w:rPr>
          <w:rFonts w:ascii="Times New Roman" w:hAnsi="Times New Roman" w:cs="Times New Roman"/>
          <w:b/>
          <w:sz w:val="28"/>
          <w:szCs w:val="28"/>
          <w:lang w:val="en-US"/>
        </w:rPr>
        <w:t xml:space="preserve"> </w:t>
      </w:r>
      <w:proofErr w:type="spellStart"/>
      <w:r w:rsidRPr="00727841">
        <w:rPr>
          <w:rFonts w:ascii="Times New Roman" w:hAnsi="Times New Roman" w:cs="Times New Roman"/>
          <w:b/>
          <w:sz w:val="28"/>
          <w:szCs w:val="28"/>
          <w:lang w:val="en-US"/>
        </w:rPr>
        <w:t>сұращтар</w:t>
      </w:r>
      <w:proofErr w:type="spellEnd"/>
      <w:r w:rsidRPr="00727841">
        <w:rPr>
          <w:rFonts w:ascii="Times New Roman" w:hAnsi="Times New Roman" w:cs="Times New Roman"/>
          <w:b/>
          <w:sz w:val="28"/>
          <w:szCs w:val="28"/>
        </w:rPr>
        <w:t>ы</w:t>
      </w:r>
      <w:r w:rsidRPr="00727841">
        <w:rPr>
          <w:rFonts w:ascii="Times New Roman" w:hAnsi="Times New Roman" w:cs="Times New Roman"/>
          <w:sz w:val="28"/>
          <w:szCs w:val="28"/>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lang w:val="en-US"/>
        </w:rPr>
        <w:t>Қандай</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дезинфекциялау</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құралдарын</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білесіз</w:t>
      </w:r>
      <w:proofErr w:type="spellEnd"/>
      <w:r w:rsidRPr="00727841">
        <w:rPr>
          <w:rFonts w:ascii="Times New Roman" w:hAnsi="Times New Roman" w:cs="Times New Roman"/>
          <w:sz w:val="28"/>
          <w:szCs w:val="28"/>
          <w:lang w:val="en-US"/>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заттар</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химиялы</w:t>
      </w:r>
      <w:proofErr w:type="gramEnd"/>
      <w:r w:rsidRPr="00727841">
        <w:rPr>
          <w:rFonts w:ascii="Times New Roman" w:hAnsi="Times New Roman" w:cs="Times New Roman"/>
          <w:sz w:val="28"/>
          <w:szCs w:val="28"/>
        </w:rPr>
        <w:t>ққа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жатады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үшін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сілтілер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қолданылады</w:t>
      </w:r>
      <w:proofErr w:type="spellEnd"/>
      <w:r w:rsidRPr="00727841">
        <w:rPr>
          <w:rFonts w:ascii="Times New Roman" w:hAnsi="Times New Roman" w:cs="Times New Roman"/>
          <w:sz w:val="28"/>
          <w:szCs w:val="28"/>
        </w:rPr>
        <w:t xml:space="preserve">? </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үшін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қышқылдар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қолданылады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үшін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құрамында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хлорлы</w:t>
      </w:r>
      <w:proofErr w:type="spellEnd"/>
      <w:r w:rsidRPr="00727841">
        <w:rPr>
          <w:rFonts w:ascii="Times New Roman" w:hAnsi="Times New Roman" w:cs="Times New Roman"/>
          <w:sz w:val="28"/>
          <w:szCs w:val="28"/>
        </w:rPr>
        <w:t xml:space="preserve"> бар </w:t>
      </w: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заттар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қолданылады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Дезинфекцияның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физикалық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тəсі</w:t>
      </w:r>
      <w:proofErr w:type="gramStart"/>
      <w:r w:rsidRPr="00727841">
        <w:rPr>
          <w:rFonts w:ascii="Times New Roman" w:hAnsi="Times New Roman" w:cs="Times New Roman"/>
          <w:sz w:val="28"/>
          <w:szCs w:val="28"/>
        </w:rPr>
        <w:t>л</w:t>
      </w:r>
      <w:proofErr w:type="gramEnd"/>
      <w:r w:rsidRPr="00727841">
        <w:rPr>
          <w:rFonts w:ascii="Times New Roman" w:hAnsi="Times New Roman" w:cs="Times New Roman"/>
          <w:sz w:val="28"/>
          <w:szCs w:val="28"/>
        </w:rPr>
        <w:t>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білесіз</w:t>
      </w:r>
      <w:proofErr w:type="spellEnd"/>
      <w:r w:rsidRPr="00727841">
        <w:rPr>
          <w:rFonts w:ascii="Times New Roman" w:hAnsi="Times New Roman" w:cs="Times New Roman"/>
          <w:sz w:val="28"/>
          <w:szCs w:val="28"/>
        </w:rPr>
        <w:t>?</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b/>
          <w:sz w:val="28"/>
          <w:szCs w:val="28"/>
        </w:rPr>
      </w:pPr>
      <w:r w:rsidRPr="00727841">
        <w:rPr>
          <w:rFonts w:ascii="Times New Roman" w:hAnsi="Times New Roman" w:cs="Times New Roman"/>
          <w:b/>
          <w:sz w:val="28"/>
          <w:szCs w:val="28"/>
        </w:rPr>
        <w:t xml:space="preserve">Тема 3 </w:t>
      </w:r>
      <w:proofErr w:type="gramStart"/>
      <w:r w:rsidRPr="00727841">
        <w:rPr>
          <w:rFonts w:ascii="Times New Roman" w:hAnsi="Times New Roman" w:cs="Times New Roman"/>
          <w:b/>
          <w:sz w:val="28"/>
          <w:szCs w:val="28"/>
        </w:rPr>
        <w:t>Мал</w:t>
      </w:r>
      <w:proofErr w:type="gramEnd"/>
      <w:r w:rsidRPr="00727841">
        <w:rPr>
          <w:rFonts w:ascii="Times New Roman" w:hAnsi="Times New Roman" w:cs="Times New Roman"/>
          <w:b/>
          <w:sz w:val="28"/>
          <w:szCs w:val="28"/>
        </w:rPr>
        <w:t xml:space="preserve"> </w:t>
      </w:r>
      <w:proofErr w:type="spellStart"/>
      <w:r w:rsidRPr="00727841">
        <w:rPr>
          <w:rFonts w:ascii="Times New Roman" w:hAnsi="Times New Roman" w:cs="Times New Roman"/>
          <w:b/>
          <w:sz w:val="28"/>
          <w:szCs w:val="28"/>
        </w:rPr>
        <w:t>шаруашылығы</w:t>
      </w:r>
      <w:proofErr w:type="spellEnd"/>
      <w:r w:rsidRPr="00727841">
        <w:rPr>
          <w:rFonts w:ascii="Times New Roman" w:hAnsi="Times New Roman" w:cs="Times New Roman"/>
          <w:b/>
          <w:sz w:val="28"/>
          <w:szCs w:val="28"/>
        </w:rPr>
        <w:t xml:space="preserve"> </w:t>
      </w:r>
      <w:proofErr w:type="spellStart"/>
      <w:r w:rsidRPr="00727841">
        <w:rPr>
          <w:rFonts w:ascii="Times New Roman" w:hAnsi="Times New Roman" w:cs="Times New Roman"/>
          <w:b/>
          <w:sz w:val="28"/>
          <w:szCs w:val="28"/>
        </w:rPr>
        <w:t>фермаларындағы</w:t>
      </w:r>
      <w:proofErr w:type="spellEnd"/>
      <w:r w:rsidRPr="00727841">
        <w:rPr>
          <w:rFonts w:ascii="Times New Roman" w:hAnsi="Times New Roman" w:cs="Times New Roman"/>
          <w:b/>
          <w:sz w:val="28"/>
          <w:szCs w:val="28"/>
        </w:rPr>
        <w:t xml:space="preserve"> </w:t>
      </w:r>
      <w:proofErr w:type="spellStart"/>
      <w:r w:rsidRPr="00727841">
        <w:rPr>
          <w:rFonts w:ascii="Times New Roman" w:hAnsi="Times New Roman" w:cs="Times New Roman"/>
          <w:b/>
          <w:sz w:val="28"/>
          <w:szCs w:val="28"/>
        </w:rPr>
        <w:t>санитарлы-гигиеналық</w:t>
      </w:r>
      <w:proofErr w:type="spellEnd"/>
      <w:r w:rsidRPr="00727841">
        <w:rPr>
          <w:rFonts w:ascii="Times New Roman" w:hAnsi="Times New Roman" w:cs="Times New Roman"/>
          <w:b/>
          <w:sz w:val="28"/>
          <w:szCs w:val="28"/>
        </w:rPr>
        <w:t xml:space="preserve">  </w:t>
      </w:r>
      <w:proofErr w:type="spellStart"/>
      <w:r w:rsidRPr="00727841">
        <w:rPr>
          <w:rFonts w:ascii="Times New Roman" w:hAnsi="Times New Roman" w:cs="Times New Roman"/>
          <w:b/>
          <w:sz w:val="28"/>
          <w:szCs w:val="28"/>
        </w:rPr>
        <w:t>шаралар</w:t>
      </w:r>
      <w:proofErr w:type="spellEnd"/>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Мақсаты</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Ж</w:t>
      </w:r>
      <w:proofErr w:type="gramEnd"/>
      <w:r w:rsidRPr="00727841">
        <w:rPr>
          <w:rFonts w:ascii="Times New Roman" w:hAnsi="Times New Roman" w:cs="Times New Roman"/>
          <w:sz w:val="28"/>
          <w:szCs w:val="28"/>
        </w:rPr>
        <w:t>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түрлерімен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патогендік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микроағзалардың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жайылу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жолдарымен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таныстыру</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lang w:val="en-US"/>
        </w:rPr>
        <w:lastRenderedPageBreak/>
        <w:t>Жоспар</w:t>
      </w:r>
      <w:proofErr w:type="spellEnd"/>
      <w:r w:rsidRPr="00727841">
        <w:rPr>
          <w:rFonts w:ascii="Times New Roman" w:hAnsi="Times New Roman" w:cs="Times New Roman"/>
          <w:sz w:val="28"/>
          <w:szCs w:val="28"/>
          <w:lang w:val="en-US"/>
        </w:rPr>
        <w:t xml:space="preserve">: </w:t>
      </w:r>
    </w:p>
    <w:p w:rsidR="00C9143E" w:rsidRPr="00727841" w:rsidRDefault="0002066D" w:rsidP="00727841">
      <w:pPr>
        <w:pStyle w:val="a9"/>
        <w:numPr>
          <w:ilvl w:val="0"/>
          <w:numId w:val="34"/>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en-US"/>
        </w:rPr>
        <w:t>Д</w:t>
      </w:r>
      <w:proofErr w:type="spellStart"/>
      <w:r w:rsidRPr="00727841">
        <w:rPr>
          <w:rFonts w:ascii="Times New Roman" w:hAnsi="Times New Roman" w:cs="Times New Roman"/>
          <w:sz w:val="28"/>
          <w:szCs w:val="28"/>
        </w:rPr>
        <w:t>езинфекци</w:t>
      </w:r>
      <w:proofErr w:type="spellEnd"/>
      <w:r w:rsidRPr="00727841">
        <w:rPr>
          <w:rFonts w:ascii="Times New Roman" w:hAnsi="Times New Roman" w:cs="Times New Roman"/>
          <w:sz w:val="28"/>
          <w:szCs w:val="28"/>
          <w:lang w:val="en-US"/>
        </w:rPr>
        <w:t xml:space="preserve">я </w:t>
      </w:r>
      <w:proofErr w:type="spellStart"/>
      <w:r w:rsidRPr="00727841">
        <w:rPr>
          <w:rFonts w:ascii="Times New Roman" w:hAnsi="Times New Roman" w:cs="Times New Roman"/>
          <w:sz w:val="28"/>
          <w:szCs w:val="28"/>
          <w:lang w:val="en-US"/>
        </w:rPr>
        <w:t>мағынасы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34"/>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Сыртқы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ортада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патогендік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микроағзалардың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жайылу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жолдары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34"/>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Санитарлы-гигиеналық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өткізу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шарттары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34"/>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lang w:val="en-US"/>
        </w:rPr>
        <w:t>Санитарлы-гигиеналық</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жұмыстардың</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түрлері</w:t>
      </w:r>
      <w:proofErr w:type="spellEnd"/>
      <w:r w:rsidRPr="00727841">
        <w:rPr>
          <w:rFonts w:ascii="Times New Roman" w:hAnsi="Times New Roman" w:cs="Times New Roman"/>
          <w:sz w:val="28"/>
          <w:szCs w:val="28"/>
          <w:lang w:val="en-US"/>
        </w:rPr>
        <w:t xml:space="preserve">. </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Дезинфекция - </w:t>
      </w:r>
      <w:proofErr w:type="spellStart"/>
      <w:r w:rsidRPr="00727841">
        <w:rPr>
          <w:rFonts w:ascii="Times New Roman" w:hAnsi="Times New Roman" w:cs="Times New Roman"/>
          <w:sz w:val="28"/>
          <w:szCs w:val="28"/>
        </w:rPr>
        <w:t>адамдар</w:t>
      </w:r>
      <w:proofErr w:type="spellEnd"/>
      <w:r w:rsidRPr="00727841">
        <w:rPr>
          <w:rFonts w:ascii="Times New Roman" w:hAnsi="Times New Roman" w:cs="Times New Roman"/>
          <w:sz w:val="28"/>
          <w:szCs w:val="28"/>
        </w:rPr>
        <w:t xml:space="preserve"> мен </w:t>
      </w:r>
      <w:proofErr w:type="spellStart"/>
      <w:r w:rsidRPr="00727841">
        <w:rPr>
          <w:rFonts w:ascii="Times New Roman" w:hAnsi="Times New Roman" w:cs="Times New Roman"/>
          <w:sz w:val="28"/>
          <w:szCs w:val="28"/>
        </w:rPr>
        <w:t>жануарлардың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сыртқы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ортада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тудырушыларды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жоюға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бағытталған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кешені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бойынша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кешеніне</w:t>
      </w:r>
      <w:proofErr w:type="spellEnd"/>
      <w:r w:rsidRPr="00727841">
        <w:rPr>
          <w:rFonts w:ascii="Times New Roman" w:hAnsi="Times New Roman" w:cs="Times New Roman"/>
          <w:sz w:val="28"/>
          <w:szCs w:val="28"/>
        </w:rPr>
        <w:t xml:space="preserve"> дезинсекция-</w:t>
      </w:r>
      <w:proofErr w:type="spellStart"/>
      <w:r w:rsidRPr="00727841">
        <w:rPr>
          <w:rFonts w:ascii="Times New Roman" w:hAnsi="Times New Roman" w:cs="Times New Roman"/>
          <w:sz w:val="28"/>
          <w:szCs w:val="28"/>
        </w:rPr>
        <w:t>буын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ақауларды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жою</w:t>
      </w:r>
      <w:proofErr w:type="gramStart"/>
      <w:r w:rsidRPr="00727841">
        <w:rPr>
          <w:rFonts w:ascii="Times New Roman" w:hAnsi="Times New Roman" w:cs="Times New Roman"/>
          <w:sz w:val="28"/>
          <w:szCs w:val="28"/>
        </w:rPr>
        <w:t>;д</w:t>
      </w:r>
      <w:proofErr w:type="gramEnd"/>
      <w:r w:rsidRPr="00727841">
        <w:rPr>
          <w:rFonts w:ascii="Times New Roman" w:hAnsi="Times New Roman" w:cs="Times New Roman"/>
          <w:sz w:val="28"/>
          <w:szCs w:val="28"/>
        </w:rPr>
        <w:t>ератизация</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кемшіліктерді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жою</w:t>
      </w:r>
      <w:proofErr w:type="spellEnd"/>
      <w:r w:rsidRPr="00727841">
        <w:rPr>
          <w:rFonts w:ascii="Times New Roman" w:hAnsi="Times New Roman" w:cs="Times New Roman"/>
          <w:sz w:val="28"/>
          <w:szCs w:val="28"/>
        </w:rPr>
        <w:t xml:space="preserve">; </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Əртүрлі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тудырушылар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кешен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қалыптастыру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жаруарлардың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жайылымда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жүрген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уақытында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азықпер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кіруі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кезінде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нысанға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кіруі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мүмкін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Əсіресе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жасырын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микробтасымалдаушылар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симптомсіз</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тү</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імен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ауратын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қауіпті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себебі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бұл</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жағдайда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патогендік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микроағза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көзі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уақытында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анықталмайды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жойылмайды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Сыртқы</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орта</w:t>
      </w:r>
      <w:proofErr w:type="gramEnd"/>
      <w:r w:rsidRPr="00727841">
        <w:rPr>
          <w:rFonts w:ascii="Times New Roman" w:hAnsi="Times New Roman" w:cs="Times New Roman"/>
          <w:sz w:val="28"/>
          <w:szCs w:val="28"/>
        </w:rPr>
        <w:t>ға</w:t>
      </w:r>
      <w:proofErr w:type="spellEnd"/>
      <w:r w:rsidRPr="00727841">
        <w:rPr>
          <w:rFonts w:ascii="Times New Roman" w:hAnsi="Times New Roman" w:cs="Times New Roman"/>
          <w:sz w:val="28"/>
          <w:szCs w:val="28"/>
        </w:rPr>
        <w:t xml:space="preserve"> ауру </w:t>
      </w:r>
      <w:proofErr w:type="spellStart"/>
      <w:r w:rsidRPr="00727841">
        <w:rPr>
          <w:rFonts w:ascii="Times New Roman" w:hAnsi="Times New Roman" w:cs="Times New Roman"/>
          <w:sz w:val="28"/>
          <w:szCs w:val="28"/>
        </w:rPr>
        <w:t>микроағзалар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ауырған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ауырып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нəжіс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массалары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сүт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ашық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жарақат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жəндіктердің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тістеуі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арқылы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берілуі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мүмкін</w:t>
      </w:r>
      <w:proofErr w:type="spellEnd"/>
      <w:r w:rsidRPr="00727841">
        <w:rPr>
          <w:rFonts w:ascii="Times New Roman" w:hAnsi="Times New Roman" w:cs="Times New Roman"/>
          <w:sz w:val="28"/>
          <w:szCs w:val="28"/>
        </w:rPr>
        <w:t xml:space="preserve">. </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Су -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таратушы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көздерінің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бі</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болып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табылады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Ауа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ортасы</w:t>
      </w:r>
      <w:proofErr w:type="spellEnd"/>
      <w:r w:rsidRPr="00727841">
        <w:rPr>
          <w:rFonts w:ascii="Times New Roman" w:hAnsi="Times New Roman" w:cs="Times New Roman"/>
          <w:sz w:val="28"/>
          <w:szCs w:val="28"/>
        </w:rPr>
        <w:t xml:space="preserve"> да </w:t>
      </w:r>
      <w:proofErr w:type="spellStart"/>
      <w:r w:rsidRPr="00727841">
        <w:rPr>
          <w:rFonts w:ascii="Times New Roman" w:hAnsi="Times New Roman" w:cs="Times New Roman"/>
          <w:sz w:val="28"/>
          <w:szCs w:val="28"/>
        </w:rPr>
        <w:t>көптеген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əсіресе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респираторлы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таралуының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көзі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болып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табылады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таралуының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аэрогенді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w:t>
      </w:r>
      <w:proofErr w:type="gramStart"/>
      <w:r w:rsidRPr="00727841">
        <w:rPr>
          <w:rFonts w:ascii="Times New Roman" w:hAnsi="Times New Roman" w:cs="Times New Roman"/>
          <w:sz w:val="28"/>
          <w:szCs w:val="28"/>
        </w:rPr>
        <w:t>п</w:t>
      </w:r>
      <w:proofErr w:type="spellEnd"/>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шоғырланған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жерінде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яғни</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фабрикалары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өнеркəсіп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кешендерінде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қауіпті</w:t>
      </w:r>
      <w:proofErr w:type="spellEnd"/>
      <w:r w:rsidRPr="00727841">
        <w:rPr>
          <w:rFonts w:ascii="Times New Roman" w:hAnsi="Times New Roman" w:cs="Times New Roman"/>
          <w:sz w:val="28"/>
          <w:szCs w:val="28"/>
        </w:rPr>
        <w:t xml:space="preserve">. </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инвазиялық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бойынша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бақылау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эпизоотикалық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тізбектің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жеке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байланыстарына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бүкі</w:t>
      </w:r>
      <w:proofErr w:type="gramStart"/>
      <w:r w:rsidRPr="00727841">
        <w:rPr>
          <w:rFonts w:ascii="Times New Roman" w:hAnsi="Times New Roman" w:cs="Times New Roman"/>
          <w:sz w:val="28"/>
          <w:szCs w:val="28"/>
        </w:rPr>
        <w:t>л</w:t>
      </w:r>
      <w:proofErr w:type="spellEnd"/>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тұтас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тізбеге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әсер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арқылы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бұзылса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ғана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тиімді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болады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маңыздылығы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ветеринариялық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қызмет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көрсететін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w:t>
      </w:r>
      <w:proofErr w:type="gramStart"/>
      <w:r w:rsidRPr="00727841">
        <w:rPr>
          <w:rFonts w:ascii="Times New Roman" w:hAnsi="Times New Roman" w:cs="Times New Roman"/>
          <w:sz w:val="28"/>
          <w:szCs w:val="28"/>
        </w:rPr>
        <w:t>л</w:t>
      </w:r>
      <w:proofErr w:type="gramEnd"/>
      <w:r w:rsidRPr="00727841">
        <w:rPr>
          <w:rFonts w:ascii="Times New Roman" w:hAnsi="Times New Roman" w:cs="Times New Roman"/>
          <w:sz w:val="28"/>
          <w:szCs w:val="28"/>
        </w:rPr>
        <w:t>ікпен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қамтамасыз</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етіледі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w:t>
      </w:r>
      <w:proofErr w:type="spellEnd"/>
      <w:r w:rsidRPr="00727841">
        <w:rPr>
          <w:rFonts w:ascii="Times New Roman" w:hAnsi="Times New Roman" w:cs="Times New Roman"/>
          <w:sz w:val="28"/>
          <w:szCs w:val="28"/>
        </w:rPr>
        <w:t xml:space="preserve"> мен мал </w:t>
      </w:r>
      <w:proofErr w:type="spellStart"/>
      <w:r w:rsidRPr="00727841">
        <w:rPr>
          <w:rFonts w:ascii="Times New Roman" w:hAnsi="Times New Roman" w:cs="Times New Roman"/>
          <w:sz w:val="28"/>
          <w:szCs w:val="28"/>
        </w:rPr>
        <w:t>шаруашылығы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өнімдерін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тасымалдаумен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байланысты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теміржол</w:t>
      </w:r>
      <w:proofErr w:type="spellEnd"/>
      <w:r w:rsidRPr="00727841">
        <w:rPr>
          <w:rFonts w:ascii="Times New Roman" w:hAnsi="Times New Roman" w:cs="Times New Roman"/>
          <w:sz w:val="28"/>
          <w:szCs w:val="28"/>
        </w:rPr>
        <w:t xml:space="preserve">, мотор, </w:t>
      </w:r>
      <w:proofErr w:type="spellStart"/>
      <w:r w:rsidRPr="00727841">
        <w:rPr>
          <w:rFonts w:ascii="Times New Roman" w:hAnsi="Times New Roman" w:cs="Times New Roman"/>
          <w:sz w:val="28"/>
          <w:szCs w:val="28"/>
        </w:rPr>
        <w:t>теңіз</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өзен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әуе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көлігімен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қадағалайды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жүргізеді</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Ауыл</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шаруашылық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ұстауға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өнеркәсіптік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үй-жайларды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залалсыздандыру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екі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қатарлы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операциядан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тұрады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беттері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тиі</w:t>
      </w:r>
      <w:proofErr w:type="gramStart"/>
      <w:r w:rsidRPr="00727841">
        <w:rPr>
          <w:rFonts w:ascii="Times New Roman" w:hAnsi="Times New Roman" w:cs="Times New Roman"/>
          <w:sz w:val="28"/>
          <w:szCs w:val="28"/>
        </w:rPr>
        <w:t>ст</w:t>
      </w:r>
      <w:proofErr w:type="gramEnd"/>
      <w:r w:rsidRPr="00727841">
        <w:rPr>
          <w:rFonts w:ascii="Times New Roman" w:hAnsi="Times New Roman" w:cs="Times New Roman"/>
          <w:sz w:val="28"/>
          <w:szCs w:val="28"/>
        </w:rPr>
        <w:t>і</w:t>
      </w:r>
      <w:proofErr w:type="spellEnd"/>
      <w:r w:rsidRPr="00727841">
        <w:rPr>
          <w:rFonts w:ascii="Times New Roman" w:hAnsi="Times New Roman" w:cs="Times New Roman"/>
          <w:sz w:val="28"/>
          <w:szCs w:val="28"/>
        </w:rPr>
        <w:t xml:space="preserve"> дезинфекция.</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u w:val="single"/>
        </w:rPr>
        <w:t>Санитарная очистка помещений для содержания помещений</w:t>
      </w: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жататын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нысандар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механикалық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құралдар</w:t>
      </w:r>
      <w:proofErr w:type="spellEnd"/>
      <w:r w:rsidRPr="00727841">
        <w:rPr>
          <w:rFonts w:ascii="Times New Roman" w:hAnsi="Times New Roman" w:cs="Times New Roman"/>
          <w:sz w:val="28"/>
          <w:szCs w:val="28"/>
        </w:rPr>
        <w:t xml:space="preserve"> </w:t>
      </w:r>
      <w:proofErr w:type="gramStart"/>
      <w:r w:rsidRPr="00727841">
        <w:rPr>
          <w:rFonts w:ascii="Times New Roman" w:hAnsi="Times New Roman" w:cs="Times New Roman"/>
          <w:sz w:val="28"/>
          <w:szCs w:val="28"/>
        </w:rPr>
        <w:t xml:space="preserve">( </w:t>
      </w:r>
      <w:proofErr w:type="spellStart"/>
      <w:proofErr w:type="gramEnd"/>
      <w:r w:rsidRPr="00727841">
        <w:rPr>
          <w:rFonts w:ascii="Times New Roman" w:hAnsi="Times New Roman" w:cs="Times New Roman"/>
          <w:sz w:val="28"/>
          <w:szCs w:val="28"/>
        </w:rPr>
        <w:t>айырлар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күректер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сыпыртқылар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қырғыштар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тракторлар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жёне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т.б</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су </w:t>
      </w:r>
      <w:proofErr w:type="spellStart"/>
      <w:r w:rsidRPr="00727841">
        <w:rPr>
          <w:rFonts w:ascii="Times New Roman" w:hAnsi="Times New Roman" w:cs="Times New Roman"/>
          <w:sz w:val="28"/>
          <w:szCs w:val="28"/>
        </w:rPr>
        <w:t>ағыны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жуғыш</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ерітінді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Бі</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інші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жағдайда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үй-жайларды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механикалық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туралы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екіншісінде</w:t>
      </w:r>
      <w:proofErr w:type="spellEnd"/>
      <w:r w:rsidRPr="00727841">
        <w:rPr>
          <w:rFonts w:ascii="Times New Roman" w:hAnsi="Times New Roman" w:cs="Times New Roman"/>
          <w:sz w:val="28"/>
          <w:szCs w:val="28"/>
        </w:rPr>
        <w:t xml:space="preserve"> - </w:t>
      </w:r>
      <w:proofErr w:type="spellStart"/>
      <w:r w:rsidRPr="00727841">
        <w:rPr>
          <w:rFonts w:ascii="Times New Roman" w:hAnsi="Times New Roman" w:cs="Times New Roman"/>
          <w:sz w:val="28"/>
          <w:szCs w:val="28"/>
        </w:rPr>
        <w:t>гидротазалау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беттердің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тазалауы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туралы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айтылған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тазартуларды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астаулар</w:t>
      </w:r>
      <w:proofErr w:type="spellEnd"/>
      <w:r w:rsidRPr="00727841">
        <w:rPr>
          <w:rFonts w:ascii="Times New Roman" w:hAnsi="Times New Roman" w:cs="Times New Roman"/>
          <w:sz w:val="28"/>
          <w:szCs w:val="28"/>
        </w:rPr>
        <w:t xml:space="preserve"> мен </w:t>
      </w:r>
      <w:proofErr w:type="spellStart"/>
      <w:r w:rsidRPr="00727841">
        <w:rPr>
          <w:rFonts w:ascii="Times New Roman" w:hAnsi="Times New Roman" w:cs="Times New Roman"/>
          <w:sz w:val="28"/>
          <w:szCs w:val="28"/>
        </w:rPr>
        <w:t>науаларды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судан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босату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асты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арналарын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жуу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w:t>
      </w:r>
      <w:proofErr w:type="gramStart"/>
      <w:r w:rsidRPr="00727841">
        <w:rPr>
          <w:rFonts w:ascii="Times New Roman" w:hAnsi="Times New Roman" w:cs="Times New Roman"/>
          <w:sz w:val="28"/>
          <w:szCs w:val="28"/>
        </w:rPr>
        <w:t>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w:t>
      </w:r>
      <w:proofErr w:type="gramEnd"/>
      <w:r w:rsidRPr="00727841">
        <w:rPr>
          <w:rFonts w:ascii="Times New Roman" w:hAnsi="Times New Roman" w:cs="Times New Roman"/>
          <w:sz w:val="28"/>
          <w:szCs w:val="28"/>
        </w:rPr>
        <w:t>өлмені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кептіру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арқылы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аяқтайды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Бұл</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процесті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тездету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мақсатында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желдеткіш</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қосады</w:t>
      </w:r>
      <w:proofErr w:type="spellEnd"/>
      <w:r w:rsidRPr="00727841">
        <w:rPr>
          <w:rFonts w:ascii="Times New Roman" w:hAnsi="Times New Roman" w:cs="Times New Roman"/>
          <w:sz w:val="28"/>
          <w:szCs w:val="28"/>
        </w:rPr>
        <w:t xml:space="preserve">, </w:t>
      </w:r>
      <w:proofErr w:type="gramStart"/>
      <w:r w:rsidRPr="00727841">
        <w:rPr>
          <w:rFonts w:ascii="Times New Roman" w:hAnsi="Times New Roman" w:cs="Times New Roman"/>
          <w:sz w:val="28"/>
          <w:szCs w:val="28"/>
        </w:rPr>
        <w:t>ал</w:t>
      </w:r>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жылдың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жылы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мезгілдерінде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қосымша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əйнек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ашады</w:t>
      </w:r>
      <w:proofErr w:type="spellEnd"/>
      <w:r w:rsidRPr="00727841">
        <w:rPr>
          <w:rFonts w:ascii="Times New Roman" w:hAnsi="Times New Roman" w:cs="Times New Roman"/>
          <w:sz w:val="28"/>
          <w:szCs w:val="28"/>
        </w:rPr>
        <w:t xml:space="preserve">. </w:t>
      </w:r>
    </w:p>
    <w:p w:rsidR="0002066D"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lastRenderedPageBreak/>
        <w:t>Механикалық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тазартулардан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кейін</w:t>
      </w:r>
      <w:proofErr w:type="spellEnd"/>
      <w:r w:rsidRPr="00727841">
        <w:rPr>
          <w:rFonts w:ascii="Times New Roman" w:hAnsi="Times New Roman" w:cs="Times New Roman"/>
          <w:sz w:val="28"/>
          <w:szCs w:val="28"/>
        </w:rPr>
        <w:t xml:space="preserve"> Қ</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ветеринарлық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заңнамасына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сəйкес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алдын</w:t>
      </w:r>
      <w:proofErr w:type="spellEnd"/>
      <w:r w:rsidRPr="00727841">
        <w:rPr>
          <w:rFonts w:ascii="Times New Roman" w:hAnsi="Times New Roman" w:cs="Times New Roman"/>
          <w:sz w:val="28"/>
          <w:szCs w:val="28"/>
        </w:rPr>
        <w:t xml:space="preserve">-ала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ағымдағы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қорытынды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бөлінетін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мəжбүрлі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дезинфекцияларға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бөлінеді</w:t>
      </w:r>
      <w:proofErr w:type="spellEnd"/>
      <w:r w:rsidRPr="00727841">
        <w:rPr>
          <w:rFonts w:ascii="Times New Roman" w:hAnsi="Times New Roman" w:cs="Times New Roman"/>
          <w:sz w:val="28"/>
          <w:szCs w:val="28"/>
        </w:rPr>
        <w:t xml:space="preserve">.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Алдын-алу</w:t>
      </w:r>
      <w:r w:rsidRPr="00727841">
        <w:rPr>
          <w:rFonts w:ascii="Times New Roman" w:hAnsi="Times New Roman" w:cs="Times New Roman"/>
          <w:sz w:val="28"/>
          <w:szCs w:val="28"/>
          <w:lang w:val="kk-KZ"/>
        </w:rPr>
        <w:t xml:space="preserve"> </w:t>
      </w:r>
      <w:r w:rsidRPr="00727841">
        <w:rPr>
          <w:rFonts w:ascii="Times New Roman" w:hAnsi="Times New Roman" w:cs="Times New Roman"/>
          <w:sz w:val="28"/>
          <w:szCs w:val="28"/>
          <w:u w:val="single"/>
        </w:rPr>
        <w:t>дезинфекция</w:t>
      </w:r>
      <w:r w:rsidRPr="00727841">
        <w:rPr>
          <w:rFonts w:ascii="Times New Roman" w:hAnsi="Times New Roman" w:cs="Times New Roman"/>
          <w:sz w:val="28"/>
          <w:szCs w:val="28"/>
          <w:u w:val="single"/>
          <w:lang w:val="kk-KZ"/>
        </w:rPr>
        <w:t>сы</w:t>
      </w:r>
      <w:r w:rsidRPr="00727841">
        <w:rPr>
          <w:rFonts w:ascii="Times New Roman" w:hAnsi="Times New Roman" w:cs="Times New Roman"/>
          <w:sz w:val="28"/>
          <w:szCs w:val="28"/>
        </w:rPr>
        <w:t xml:space="preserve">. </w:t>
      </w:r>
      <w:r w:rsidRPr="00727841">
        <w:rPr>
          <w:rFonts w:ascii="Times New Roman" w:hAnsi="Times New Roman" w:cs="Times New Roman"/>
          <w:sz w:val="28"/>
          <w:szCs w:val="28"/>
          <w:lang w:val="kk-KZ"/>
        </w:rPr>
        <w:t>Оларды жұқпалы аурулары жоқ шаруашылықтарда олардың алдын алу үшін жасалады. Ол шаруашылық үй-жайларда және басқа нысандарда сырттан кіргізілуі мүмкін патогенді және шартты-патогенді ауру туғызғыштарды жою үшін қол</w:t>
      </w:r>
      <w:r w:rsidR="00676BCF" w:rsidRPr="00727841">
        <w:rPr>
          <w:rFonts w:ascii="Times New Roman" w:hAnsi="Times New Roman" w:cs="Times New Roman"/>
          <w:sz w:val="28"/>
          <w:szCs w:val="28"/>
          <w:lang w:val="kk-KZ"/>
        </w:rPr>
        <w:t xml:space="preserve">данылады. </w:t>
      </w:r>
    </w:p>
    <w:p w:rsidR="00C9143E" w:rsidRPr="003F4A9D" w:rsidRDefault="0002066D" w:rsidP="00727841">
      <w:pPr>
        <w:pStyle w:val="a9"/>
        <w:ind w:firstLine="709"/>
        <w:jc w:val="both"/>
        <w:rPr>
          <w:rFonts w:ascii="Times New Roman" w:hAnsi="Times New Roman" w:cs="Times New Roman"/>
          <w:sz w:val="28"/>
          <w:szCs w:val="28"/>
          <w:lang w:val="kk-KZ"/>
        </w:rPr>
      </w:pPr>
      <w:r w:rsidRPr="003F4A9D">
        <w:rPr>
          <w:rFonts w:ascii="Times New Roman" w:hAnsi="Times New Roman" w:cs="Times New Roman"/>
          <w:sz w:val="28"/>
          <w:szCs w:val="28"/>
          <w:lang w:val="kk-KZ"/>
        </w:rPr>
        <w:t>Міндетті түрдегі дезинфекциялау. Ол инфекциялық ауруларға қолайсыздандырылған шаруашылықтарда жүргізіледі. Ағымдағы және соңғы дезинфекцияны ажыратады.</w:t>
      </w:r>
    </w:p>
    <w:p w:rsidR="00C9143E" w:rsidRPr="003F4A9D" w:rsidRDefault="00676BCF" w:rsidP="00727841">
      <w:pPr>
        <w:pStyle w:val="a9"/>
        <w:ind w:firstLine="709"/>
        <w:jc w:val="both"/>
        <w:rPr>
          <w:rFonts w:ascii="Times New Roman" w:hAnsi="Times New Roman" w:cs="Times New Roman"/>
          <w:sz w:val="28"/>
          <w:szCs w:val="28"/>
          <w:lang w:val="kk-KZ"/>
        </w:rPr>
      </w:pPr>
      <w:r w:rsidRPr="003F4A9D">
        <w:rPr>
          <w:rFonts w:ascii="Times New Roman" w:hAnsi="Times New Roman" w:cs="Times New Roman"/>
          <w:sz w:val="28"/>
          <w:szCs w:val="28"/>
          <w:lang w:val="kk-KZ"/>
        </w:rPr>
        <w:t>Ағымдағы дезинфекция фермадағы жұқпалы жануарлар ауруының алғашқы оқиғасы пайда болғаннан кейін, сондай-ақ жануарлардың жұқпалы ауруларымен күрестің нұсқаулығында белгіленген мерзімде дисфункционалды малдың келесі инспекциясы кезінде басталады</w:t>
      </w:r>
      <w:r w:rsidR="0002066D" w:rsidRPr="003F4A9D">
        <w:rPr>
          <w:rFonts w:ascii="Times New Roman" w:hAnsi="Times New Roman" w:cs="Times New Roman"/>
          <w:sz w:val="28"/>
          <w:szCs w:val="28"/>
          <w:lang w:val="kk-KZ"/>
        </w:rPr>
        <w:t>.</w:t>
      </w:r>
    </w:p>
    <w:p w:rsidR="00C9143E" w:rsidRPr="00727841" w:rsidRDefault="00676BCF"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Қорытынды </w:t>
      </w:r>
      <w:r w:rsidR="0002066D" w:rsidRPr="003F4A9D">
        <w:rPr>
          <w:rFonts w:ascii="Times New Roman" w:hAnsi="Times New Roman" w:cs="Times New Roman"/>
          <w:sz w:val="28"/>
          <w:szCs w:val="28"/>
          <w:lang w:val="kk-KZ"/>
        </w:rPr>
        <w:t xml:space="preserve">дезинфекция </w:t>
      </w:r>
      <w:r w:rsidRPr="003F4A9D">
        <w:rPr>
          <w:rFonts w:ascii="Times New Roman" w:hAnsi="Times New Roman" w:cs="Times New Roman"/>
          <w:sz w:val="28"/>
          <w:szCs w:val="28"/>
          <w:lang w:val="kk-KZ"/>
        </w:rPr>
        <w:t>–</w:t>
      </w:r>
      <w:r w:rsidR="0002066D" w:rsidRPr="003F4A9D">
        <w:rPr>
          <w:rFonts w:ascii="Times New Roman" w:hAnsi="Times New Roman" w:cs="Times New Roman"/>
          <w:sz w:val="28"/>
          <w:szCs w:val="28"/>
          <w:lang w:val="kk-KZ"/>
        </w:rPr>
        <w:t xml:space="preserve"> </w:t>
      </w:r>
      <w:r w:rsidRPr="00727841">
        <w:rPr>
          <w:rFonts w:ascii="Times New Roman" w:hAnsi="Times New Roman" w:cs="Times New Roman"/>
          <w:sz w:val="28"/>
          <w:szCs w:val="28"/>
          <w:lang w:val="kk-KZ"/>
        </w:rPr>
        <w:t>мәжбүрлі дезинфекцияның соңғы кезеңі. Жұқпалы ауруларды толығымен жойғаннан кейін фермадан карантинді алып тастамас бұрын жүргізіледі. Жануарлардың жұқпалы ауруларын болдырмауға бағытталған профилактикалық шаралар кешенінде дезинфекциямен қатар, дезинсекция, дератизация және газсыздандыру маңызды рөл атқарады.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Дезинсекция</w:t>
      </w:r>
      <w:r w:rsidRPr="00727841">
        <w:rPr>
          <w:rFonts w:ascii="Times New Roman" w:hAnsi="Times New Roman" w:cs="Times New Roman"/>
          <w:sz w:val="28"/>
          <w:szCs w:val="28"/>
          <w:lang w:val="kk-KZ"/>
        </w:rPr>
        <w:t xml:space="preserve"> - зиянды жәндіктер мен кенелерді жоюға бағытталған шаралар кешені.</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Дератизация</w:t>
      </w:r>
      <w:r w:rsidRPr="00727841">
        <w:rPr>
          <w:rFonts w:ascii="Times New Roman" w:hAnsi="Times New Roman" w:cs="Times New Roman"/>
          <w:sz w:val="28"/>
          <w:szCs w:val="28"/>
          <w:lang w:val="kk-KZ"/>
        </w:rPr>
        <w:t xml:space="preserve"> - кеміргіштерді, кейбір жұқпалы аурулардың тасымалдаушыларды жоюға бағытталған шаралар.</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u w:val="single"/>
          <w:lang w:val="kk-KZ"/>
        </w:rPr>
        <w:t>Дегазация</w:t>
      </w:r>
      <w:r w:rsidRPr="00727841">
        <w:rPr>
          <w:rFonts w:ascii="Times New Roman" w:hAnsi="Times New Roman" w:cs="Times New Roman"/>
          <w:sz w:val="28"/>
          <w:szCs w:val="28"/>
          <w:lang w:val="kk-KZ"/>
        </w:rPr>
        <w:t xml:space="preserve"> - иістерді жоюға бағытталған шаралар. </w:t>
      </w:r>
      <w:r w:rsidRPr="00727841">
        <w:rPr>
          <w:rFonts w:ascii="Times New Roman" w:hAnsi="Times New Roman" w:cs="Times New Roman"/>
          <w:sz w:val="28"/>
          <w:szCs w:val="28"/>
        </w:rPr>
        <w:t xml:space="preserve">Дезинфекция </w:t>
      </w:r>
      <w:proofErr w:type="spellStart"/>
      <w:r w:rsidRPr="00727841">
        <w:rPr>
          <w:rFonts w:ascii="Times New Roman" w:hAnsi="Times New Roman" w:cs="Times New Roman"/>
          <w:sz w:val="28"/>
          <w:szCs w:val="28"/>
        </w:rPr>
        <w:t>жасалуы</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тиіс</w:t>
      </w:r>
      <w:proofErr w:type="spellEnd"/>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кəсіпорындарға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жатады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мал </w:t>
      </w:r>
      <w:proofErr w:type="spellStart"/>
      <w:r w:rsidRPr="00727841">
        <w:rPr>
          <w:rFonts w:ascii="Times New Roman" w:hAnsi="Times New Roman" w:cs="Times New Roman"/>
          <w:sz w:val="28"/>
          <w:szCs w:val="28"/>
        </w:rPr>
        <w:t>шаруашылығы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фермалары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gramStart"/>
      <w:r w:rsidRPr="00727841">
        <w:rPr>
          <w:rFonts w:ascii="Times New Roman" w:hAnsi="Times New Roman" w:cs="Times New Roman"/>
          <w:sz w:val="28"/>
          <w:szCs w:val="28"/>
        </w:rPr>
        <w:t>мал</w:t>
      </w:r>
      <w:proofErr w:type="gramEnd"/>
      <w:r w:rsidRPr="00727841">
        <w:rPr>
          <w:rFonts w:ascii="Times New Roman" w:hAnsi="Times New Roman" w:cs="Times New Roman"/>
          <w:sz w:val="28"/>
          <w:szCs w:val="28"/>
        </w:rPr>
        <w:t xml:space="preserve"> сою </w:t>
      </w:r>
      <w:proofErr w:type="spellStart"/>
      <w:r w:rsidRPr="00727841">
        <w:rPr>
          <w:rFonts w:ascii="Times New Roman" w:hAnsi="Times New Roman" w:cs="Times New Roman"/>
          <w:sz w:val="28"/>
          <w:szCs w:val="28"/>
        </w:rPr>
        <w:t>кəсіпорындары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алынған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шикізат</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ет-сүйекті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ұ</w:t>
      </w:r>
      <w:proofErr w:type="gramStart"/>
      <w:r w:rsidRPr="00727841">
        <w:rPr>
          <w:rFonts w:ascii="Times New Roman" w:hAnsi="Times New Roman" w:cs="Times New Roman"/>
          <w:sz w:val="28"/>
          <w:szCs w:val="28"/>
        </w:rPr>
        <w:t>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алу</w:t>
      </w:r>
      <w:proofErr w:type="spellEnd"/>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бойынша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зауыттар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жем</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бас</w:t>
      </w:r>
      <w:proofErr w:type="gramEnd"/>
      <w:r w:rsidRPr="00727841">
        <w:rPr>
          <w:rFonts w:ascii="Times New Roman" w:hAnsi="Times New Roman" w:cs="Times New Roman"/>
          <w:sz w:val="28"/>
          <w:szCs w:val="28"/>
        </w:rPr>
        <w:t>қа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кəсіпорындар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сүт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өнеркә</w:t>
      </w:r>
      <w:proofErr w:type="gramStart"/>
      <w:r w:rsidRPr="00727841">
        <w:rPr>
          <w:rFonts w:ascii="Times New Roman" w:hAnsi="Times New Roman" w:cs="Times New Roman"/>
          <w:sz w:val="28"/>
          <w:szCs w:val="28"/>
        </w:rPr>
        <w:t>сіб</w:t>
      </w:r>
      <w:proofErr w:type="gramEnd"/>
      <w:r w:rsidRPr="00727841">
        <w:rPr>
          <w:rFonts w:ascii="Times New Roman" w:hAnsi="Times New Roman" w:cs="Times New Roman"/>
          <w:sz w:val="28"/>
          <w:szCs w:val="28"/>
        </w:rPr>
        <w:t>інің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кәсіпорындары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w:t>
      </w:r>
      <w:proofErr w:type="spellStart"/>
      <w:r w:rsidRPr="00727841">
        <w:rPr>
          <w:rFonts w:ascii="Times New Roman" w:hAnsi="Times New Roman" w:cs="Times New Roman"/>
          <w:sz w:val="28"/>
          <w:szCs w:val="28"/>
        </w:rPr>
        <w:t>жемдеу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базалары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малдың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асқынған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жерлерін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анықтау</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сү</w:t>
      </w:r>
      <w:proofErr w:type="gramStart"/>
      <w:r w:rsidRPr="00727841">
        <w:rPr>
          <w:rFonts w:ascii="Times New Roman" w:hAnsi="Times New Roman" w:cs="Times New Roman"/>
          <w:sz w:val="28"/>
          <w:szCs w:val="28"/>
        </w:rPr>
        <w:t>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w:t>
      </w:r>
      <w:proofErr w:type="gramEnd"/>
      <w:r w:rsidRPr="00727841">
        <w:rPr>
          <w:rFonts w:ascii="Times New Roman" w:hAnsi="Times New Roman" w:cs="Times New Roman"/>
          <w:sz w:val="28"/>
          <w:szCs w:val="28"/>
        </w:rPr>
        <w:t>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тамақ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өнімдерін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бақылау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бекеттері</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алынатын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шикізатты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бастапқы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қайта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өңдеу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бойынша</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к</w:t>
      </w:r>
      <w:proofErr w:type="gramEnd"/>
      <w:r w:rsidRPr="00727841">
        <w:rPr>
          <w:rFonts w:ascii="Times New Roman" w:hAnsi="Times New Roman" w:cs="Times New Roman"/>
          <w:sz w:val="28"/>
          <w:szCs w:val="28"/>
        </w:rPr>
        <w:t>әсіпорындар</w:t>
      </w:r>
      <w:proofErr w:type="spellEnd"/>
      <w:r w:rsidRPr="00727841">
        <w:rPr>
          <w:rFonts w:ascii="Times New Roman" w:hAnsi="Times New Roman" w:cs="Times New Roman"/>
          <w:sz w:val="28"/>
          <w:szCs w:val="28"/>
        </w:rPr>
        <w:t>.</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Ветеринариялы</w:t>
      </w:r>
      <w:proofErr w:type="gramStart"/>
      <w:r w:rsidRPr="00727841">
        <w:rPr>
          <w:rFonts w:ascii="Times New Roman" w:hAnsi="Times New Roman" w:cs="Times New Roman"/>
          <w:sz w:val="28"/>
          <w:szCs w:val="28"/>
        </w:rPr>
        <w:t>қ-</w:t>
      </w:r>
      <w:proofErr w:type="gramEnd"/>
      <w:r w:rsidRPr="00727841">
        <w:rPr>
          <w:rFonts w:ascii="Times New Roman" w:hAnsi="Times New Roman" w:cs="Times New Roman"/>
          <w:sz w:val="28"/>
          <w:szCs w:val="28"/>
        </w:rPr>
        <w:t>дезинфекциялауға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дезинсекцияға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жататын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негізгі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нысандар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жануарлар</w:t>
      </w:r>
      <w:proofErr w:type="gramEnd"/>
      <w:r w:rsidRPr="00727841">
        <w:rPr>
          <w:rFonts w:ascii="Times New Roman" w:hAnsi="Times New Roman" w:cs="Times New Roman"/>
          <w:sz w:val="28"/>
          <w:szCs w:val="28"/>
        </w:rPr>
        <w:t>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іргелес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аумаққа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үй-жайлар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базалар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киімдер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жануарлар</w:t>
      </w:r>
      <w:proofErr w:type="gramEnd"/>
      <w:r w:rsidRPr="00727841">
        <w:rPr>
          <w:rFonts w:ascii="Times New Roman" w:hAnsi="Times New Roman" w:cs="Times New Roman"/>
          <w:sz w:val="28"/>
          <w:szCs w:val="28"/>
        </w:rPr>
        <w:t>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күтім</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заттары</w:t>
      </w:r>
      <w:proofErr w:type="spellEnd"/>
      <w:r w:rsidRPr="00727841">
        <w:rPr>
          <w:rFonts w:ascii="Times New Roman" w:hAnsi="Times New Roman" w:cs="Times New Roman"/>
          <w:sz w:val="28"/>
          <w:szCs w:val="28"/>
        </w:rPr>
        <w:t xml:space="preserve"> мен </w:t>
      </w:r>
      <w:proofErr w:type="spellStart"/>
      <w:r w:rsidRPr="00727841">
        <w:rPr>
          <w:rFonts w:ascii="Times New Roman" w:hAnsi="Times New Roman" w:cs="Times New Roman"/>
          <w:sz w:val="28"/>
          <w:szCs w:val="28"/>
        </w:rPr>
        <w:t>құралдар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к</w:t>
      </w:r>
      <w:proofErr w:type="gramEnd"/>
      <w:r w:rsidRPr="00727841">
        <w:rPr>
          <w:rFonts w:ascii="Times New Roman" w:hAnsi="Times New Roman" w:cs="Times New Roman"/>
          <w:sz w:val="28"/>
          <w:szCs w:val="28"/>
        </w:rPr>
        <w:t>өң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суспензия;</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і</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қара</w:t>
      </w:r>
      <w:proofErr w:type="spellEnd"/>
      <w:r w:rsidRPr="00727841">
        <w:rPr>
          <w:rFonts w:ascii="Times New Roman" w:hAnsi="Times New Roman" w:cs="Times New Roman"/>
          <w:sz w:val="28"/>
          <w:szCs w:val="28"/>
        </w:rPr>
        <w:t xml:space="preserve"> мал </w:t>
      </w:r>
      <w:proofErr w:type="spellStart"/>
      <w:r w:rsidRPr="00727841">
        <w:rPr>
          <w:rFonts w:ascii="Times New Roman" w:hAnsi="Times New Roman" w:cs="Times New Roman"/>
          <w:sz w:val="28"/>
          <w:szCs w:val="28"/>
        </w:rPr>
        <w:t>жолдарының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жайылымдардың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жеке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учаскелері</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lastRenderedPageBreak/>
        <w:t xml:space="preserve">- </w:t>
      </w:r>
      <w:proofErr w:type="spellStart"/>
      <w:r w:rsidR="00676BCF" w:rsidRPr="00727841">
        <w:rPr>
          <w:rFonts w:ascii="Times New Roman" w:hAnsi="Times New Roman" w:cs="Times New Roman"/>
          <w:sz w:val="28"/>
          <w:szCs w:val="28"/>
        </w:rPr>
        <w:t>фермерлік</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шаруашылықтарда</w:t>
      </w:r>
      <w:proofErr w:type="spellEnd"/>
      <w:r w:rsidR="00676BCF" w:rsidRPr="00727841">
        <w:rPr>
          <w:rFonts w:ascii="Times New Roman" w:hAnsi="Times New Roman" w:cs="Times New Roman"/>
          <w:sz w:val="28"/>
          <w:szCs w:val="28"/>
        </w:rPr>
        <w:t xml:space="preserve"> мал </w:t>
      </w:r>
      <w:proofErr w:type="spellStart"/>
      <w:r w:rsidR="00676BCF" w:rsidRPr="00727841">
        <w:rPr>
          <w:rFonts w:ascii="Times New Roman" w:hAnsi="Times New Roman" w:cs="Times New Roman"/>
          <w:sz w:val="28"/>
          <w:szCs w:val="28"/>
        </w:rPr>
        <w:t>қалдықтарын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өңдеу</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орындарын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пайдалану</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r w:rsidR="00676BCF" w:rsidRPr="00727841">
        <w:rPr>
          <w:rFonts w:ascii="Times New Roman" w:hAnsi="Times New Roman" w:cs="Times New Roman"/>
          <w:sz w:val="28"/>
          <w:szCs w:val="28"/>
        </w:rPr>
        <w:t xml:space="preserve">мал </w:t>
      </w:r>
      <w:proofErr w:type="spellStart"/>
      <w:r w:rsidR="00676BCF" w:rsidRPr="00727841">
        <w:rPr>
          <w:rFonts w:ascii="Times New Roman" w:hAnsi="Times New Roman" w:cs="Times New Roman"/>
          <w:sz w:val="28"/>
          <w:szCs w:val="28"/>
        </w:rPr>
        <w:t>қорымдары</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көрмелер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базарлар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және</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жануарлар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жиналуының</w:t>
      </w:r>
      <w:proofErr w:type="spellEnd"/>
      <w:r w:rsidR="00676BCF" w:rsidRPr="00727841">
        <w:rPr>
          <w:rFonts w:ascii="Times New Roman" w:hAnsi="Times New Roman" w:cs="Times New Roman"/>
          <w:sz w:val="28"/>
          <w:szCs w:val="28"/>
        </w:rPr>
        <w:t xml:space="preserve"> </w:t>
      </w:r>
      <w:proofErr w:type="spellStart"/>
      <w:proofErr w:type="gramStart"/>
      <w:r w:rsidR="00676BCF" w:rsidRPr="00727841">
        <w:rPr>
          <w:rFonts w:ascii="Times New Roman" w:hAnsi="Times New Roman" w:cs="Times New Roman"/>
          <w:sz w:val="28"/>
          <w:szCs w:val="28"/>
        </w:rPr>
        <w:t>бас</w:t>
      </w:r>
      <w:proofErr w:type="gramEnd"/>
      <w:r w:rsidR="00676BCF" w:rsidRPr="00727841">
        <w:rPr>
          <w:rFonts w:ascii="Times New Roman" w:hAnsi="Times New Roman" w:cs="Times New Roman"/>
          <w:sz w:val="28"/>
          <w:szCs w:val="28"/>
        </w:rPr>
        <w:t>қа</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жерлері</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көлiк</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құралдары</w:t>
      </w:r>
      <w:proofErr w:type="spellEnd"/>
      <w:r w:rsidR="00676BCF" w:rsidRPr="00727841">
        <w:rPr>
          <w:rFonts w:ascii="Times New Roman" w:hAnsi="Times New Roman" w:cs="Times New Roman"/>
          <w:sz w:val="28"/>
          <w:szCs w:val="28"/>
        </w:rPr>
        <w:t xml:space="preserve"> - </w:t>
      </w:r>
      <w:proofErr w:type="spellStart"/>
      <w:r w:rsidR="00676BCF" w:rsidRPr="00727841">
        <w:rPr>
          <w:rFonts w:ascii="Times New Roman" w:hAnsi="Times New Roman" w:cs="Times New Roman"/>
          <w:sz w:val="28"/>
          <w:szCs w:val="28"/>
        </w:rPr>
        <w:t>жануарлар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немесе</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жануарлардан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алынатын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шикiзаттар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тасымалданатын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темiржол</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вагондары</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өзен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және</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теңiз</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кемелерi</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автокөлiк</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құралдары</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және</w:t>
      </w:r>
      <w:proofErr w:type="spellEnd"/>
      <w:r w:rsidR="00676BCF" w:rsidRPr="00727841">
        <w:rPr>
          <w:rFonts w:ascii="Times New Roman" w:hAnsi="Times New Roman" w:cs="Times New Roman"/>
          <w:sz w:val="28"/>
          <w:szCs w:val="28"/>
        </w:rPr>
        <w:t xml:space="preserve"> </w:t>
      </w:r>
      <w:proofErr w:type="spellStart"/>
      <w:proofErr w:type="gramStart"/>
      <w:r w:rsidR="00676BCF" w:rsidRPr="00727841">
        <w:rPr>
          <w:rFonts w:ascii="Times New Roman" w:hAnsi="Times New Roman" w:cs="Times New Roman"/>
          <w:sz w:val="28"/>
          <w:szCs w:val="28"/>
        </w:rPr>
        <w:t>т.б</w:t>
      </w:r>
      <w:proofErr w:type="spellEnd"/>
      <w:proofErr w:type="gramEnd"/>
      <w:r w:rsidR="00676BCF" w:rsidRPr="00727841">
        <w:rPr>
          <w:rFonts w:ascii="Times New Roman" w:hAnsi="Times New Roman" w:cs="Times New Roman"/>
          <w:sz w:val="28"/>
          <w:szCs w:val="28"/>
        </w:rPr>
        <w:t>.</w:t>
      </w:r>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ауру жұқтырған азықтар</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ет</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сүт</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жұмыртқа</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 xml:space="preserve">және жануарлардан алынатын шикізаттар </w:t>
      </w:r>
      <w:r w:rsidRPr="00727841">
        <w:rPr>
          <w:rFonts w:ascii="Times New Roman" w:hAnsi="Times New Roman" w:cs="Times New Roman"/>
          <w:sz w:val="28"/>
          <w:szCs w:val="28"/>
        </w:rPr>
        <w:t>(</w:t>
      </w:r>
      <w:r w:rsidR="00C1491D" w:rsidRPr="00727841">
        <w:rPr>
          <w:rFonts w:ascii="Times New Roman" w:hAnsi="Times New Roman" w:cs="Times New Roman"/>
          <w:sz w:val="28"/>
          <w:szCs w:val="28"/>
          <w:lang w:val="kk-KZ"/>
        </w:rPr>
        <w:t>тері</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жүн</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сүйек</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 xml:space="preserve">және </w:t>
      </w:r>
      <w:proofErr w:type="gramStart"/>
      <w:r w:rsidR="00C1491D" w:rsidRPr="00727841">
        <w:rPr>
          <w:rFonts w:ascii="Times New Roman" w:hAnsi="Times New Roman" w:cs="Times New Roman"/>
          <w:sz w:val="28"/>
          <w:szCs w:val="28"/>
          <w:lang w:val="kk-KZ"/>
        </w:rPr>
        <w:t>т.б</w:t>
      </w:r>
      <w:proofErr w:type="gramEnd"/>
      <w:r w:rsidR="00C1491D" w:rsidRPr="00727841">
        <w:rPr>
          <w:rFonts w:ascii="Times New Roman" w:hAnsi="Times New Roman" w:cs="Times New Roman"/>
          <w:sz w:val="28"/>
          <w:szCs w:val="28"/>
          <w:lang w:val="kk-KZ"/>
        </w:rPr>
        <w:t>.</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сонымен қатар, азық заттары</w:t>
      </w:r>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жануарлар денесінің беткі қабаты</w:t>
      </w:r>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зиянды жәндіктер мен кенелердің ашық жерлердегі биотоптары</w:t>
      </w:r>
      <w:r w:rsidRPr="00727841">
        <w:rPr>
          <w:rFonts w:ascii="Times New Roman" w:hAnsi="Times New Roman" w:cs="Times New Roman"/>
          <w:sz w:val="28"/>
          <w:szCs w:val="28"/>
        </w:rPr>
        <w:t>.</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C1491D" w:rsidP="00727841">
      <w:pPr>
        <w:pStyle w:val="a9"/>
        <w:ind w:firstLine="709"/>
        <w:jc w:val="both"/>
        <w:rPr>
          <w:rFonts w:ascii="Times New Roman" w:hAnsi="Times New Roman" w:cs="Times New Roman"/>
          <w:sz w:val="28"/>
          <w:szCs w:val="28"/>
        </w:rPr>
      </w:pPr>
      <w:r w:rsidRPr="00727841">
        <w:rPr>
          <w:rFonts w:ascii="Times New Roman" w:hAnsi="Times New Roman" w:cs="Times New Roman"/>
          <w:b/>
          <w:sz w:val="28"/>
          <w:szCs w:val="28"/>
          <w:lang w:val="kk-KZ"/>
        </w:rPr>
        <w:t>Әдебиеттер</w:t>
      </w:r>
      <w:r w:rsidR="0002066D"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1. В.Е. Шилов, А.Ф. Князев, Е.А. </w:t>
      </w:r>
      <w:proofErr w:type="spellStart"/>
      <w:r w:rsidRPr="00727841">
        <w:rPr>
          <w:rFonts w:ascii="Times New Roman" w:hAnsi="Times New Roman" w:cs="Times New Roman"/>
          <w:sz w:val="28"/>
          <w:szCs w:val="28"/>
        </w:rPr>
        <w:t>Булашов</w:t>
      </w:r>
      <w:proofErr w:type="spellEnd"/>
      <w:r w:rsidRPr="00727841">
        <w:rPr>
          <w:rFonts w:ascii="Times New Roman" w:hAnsi="Times New Roman" w:cs="Times New Roman"/>
          <w:sz w:val="28"/>
          <w:szCs w:val="28"/>
        </w:rPr>
        <w:t xml:space="preserve"> Устройство и техническое обслуживание дезинфекционного оборудования. - М.: ВО «Агропро</w:t>
      </w:r>
      <w:proofErr w:type="gramStart"/>
      <w:r w:rsidRPr="00727841">
        <w:rPr>
          <w:rFonts w:ascii="Times New Roman" w:hAnsi="Times New Roman" w:cs="Times New Roman"/>
          <w:sz w:val="28"/>
          <w:szCs w:val="28"/>
        </w:rPr>
        <w:t>м-</w:t>
      </w:r>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издат</w:t>
      </w:r>
      <w:proofErr w:type="spellEnd"/>
      <w:r w:rsidRPr="00727841">
        <w:rPr>
          <w:rFonts w:ascii="Times New Roman" w:hAnsi="Times New Roman" w:cs="Times New Roman"/>
          <w:sz w:val="28"/>
          <w:szCs w:val="28"/>
        </w:rPr>
        <w:t>», 1991 г 15-20 с.</w:t>
      </w:r>
    </w:p>
    <w:p w:rsidR="00C9143E" w:rsidRPr="00727841" w:rsidRDefault="00C1491D" w:rsidP="00727841">
      <w:pPr>
        <w:pStyle w:val="a9"/>
        <w:ind w:firstLine="709"/>
        <w:jc w:val="both"/>
        <w:rPr>
          <w:rFonts w:ascii="Times New Roman" w:hAnsi="Times New Roman" w:cs="Times New Roman"/>
          <w:sz w:val="28"/>
          <w:szCs w:val="28"/>
        </w:rPr>
      </w:pPr>
      <w:r w:rsidRPr="00727841">
        <w:rPr>
          <w:rFonts w:ascii="Times New Roman" w:hAnsi="Times New Roman" w:cs="Times New Roman"/>
          <w:b/>
          <w:sz w:val="28"/>
          <w:szCs w:val="28"/>
          <w:lang w:val="kk-KZ"/>
        </w:rPr>
        <w:t>Бақылау сұрақтары</w:t>
      </w:r>
      <w:r w:rsidR="0002066D" w:rsidRPr="00727841">
        <w:rPr>
          <w:rFonts w:ascii="Times New Roman" w:hAnsi="Times New Roman" w:cs="Times New Roman"/>
          <w:sz w:val="28"/>
          <w:szCs w:val="28"/>
        </w:rPr>
        <w:t>:</w:t>
      </w:r>
    </w:p>
    <w:p w:rsidR="00C9143E" w:rsidRPr="00727841" w:rsidRDefault="00C1491D" w:rsidP="00727841">
      <w:pPr>
        <w:pStyle w:val="a9"/>
        <w:numPr>
          <w:ilvl w:val="0"/>
          <w:numId w:val="18"/>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Д</w:t>
      </w:r>
      <w:proofErr w:type="spellStart"/>
      <w:r w:rsidR="0002066D" w:rsidRPr="00727841">
        <w:rPr>
          <w:rFonts w:ascii="Times New Roman" w:hAnsi="Times New Roman" w:cs="Times New Roman"/>
          <w:sz w:val="28"/>
          <w:szCs w:val="28"/>
        </w:rPr>
        <w:t>езинфекция</w:t>
      </w:r>
      <w:proofErr w:type="spellEnd"/>
      <w:r w:rsidRPr="00727841">
        <w:rPr>
          <w:rFonts w:ascii="Times New Roman" w:hAnsi="Times New Roman" w:cs="Times New Roman"/>
          <w:sz w:val="28"/>
          <w:szCs w:val="28"/>
          <w:lang w:val="kk-KZ"/>
        </w:rPr>
        <w:t xml:space="preserve"> қандай операциялардан тұрады</w:t>
      </w:r>
      <w:r w:rsidR="0002066D" w:rsidRPr="00727841">
        <w:rPr>
          <w:rFonts w:ascii="Times New Roman" w:hAnsi="Times New Roman" w:cs="Times New Roman"/>
          <w:sz w:val="28"/>
          <w:szCs w:val="28"/>
        </w:rPr>
        <w:t>?</w:t>
      </w:r>
    </w:p>
    <w:p w:rsidR="00C9143E" w:rsidRPr="00727841" w:rsidRDefault="00C1491D" w:rsidP="00727841">
      <w:pPr>
        <w:pStyle w:val="a9"/>
        <w:numPr>
          <w:ilvl w:val="0"/>
          <w:numId w:val="18"/>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Д</w:t>
      </w:r>
      <w:proofErr w:type="spellStart"/>
      <w:r w:rsidRPr="00727841">
        <w:rPr>
          <w:rFonts w:ascii="Times New Roman" w:hAnsi="Times New Roman" w:cs="Times New Roman"/>
          <w:sz w:val="28"/>
          <w:szCs w:val="28"/>
        </w:rPr>
        <w:t>езинфекци</w:t>
      </w:r>
      <w:proofErr w:type="spellEnd"/>
      <w:r w:rsidRPr="00727841">
        <w:rPr>
          <w:rFonts w:ascii="Times New Roman" w:hAnsi="Times New Roman" w:cs="Times New Roman"/>
          <w:sz w:val="28"/>
          <w:szCs w:val="28"/>
          <w:lang w:val="kk-KZ"/>
        </w:rPr>
        <w:t>ялардың қандай түрлерін білесіз</w:t>
      </w:r>
      <w:r w:rsidR="0002066D" w:rsidRPr="00727841">
        <w:rPr>
          <w:rFonts w:ascii="Times New Roman" w:hAnsi="Times New Roman" w:cs="Times New Roman"/>
          <w:sz w:val="28"/>
          <w:szCs w:val="28"/>
        </w:rPr>
        <w:t>?</w:t>
      </w:r>
    </w:p>
    <w:p w:rsidR="00C9143E" w:rsidRPr="00727841" w:rsidRDefault="00C1491D" w:rsidP="00727841">
      <w:pPr>
        <w:pStyle w:val="a9"/>
        <w:numPr>
          <w:ilvl w:val="0"/>
          <w:numId w:val="18"/>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Мәжбүрлі</w:t>
      </w:r>
      <w:r w:rsidR="0002066D" w:rsidRPr="00727841">
        <w:rPr>
          <w:rFonts w:ascii="Times New Roman" w:hAnsi="Times New Roman" w:cs="Times New Roman"/>
          <w:sz w:val="28"/>
          <w:szCs w:val="28"/>
        </w:rPr>
        <w:t xml:space="preserve"> дезинфекция</w:t>
      </w:r>
      <w:r w:rsidRPr="00727841">
        <w:rPr>
          <w:rFonts w:ascii="Times New Roman" w:hAnsi="Times New Roman" w:cs="Times New Roman"/>
          <w:sz w:val="28"/>
          <w:szCs w:val="28"/>
          <w:lang w:val="kk-KZ"/>
        </w:rPr>
        <w:t xml:space="preserve"> қандай кезеңдерден тұрады</w:t>
      </w:r>
      <w:r w:rsidR="0002066D" w:rsidRPr="00727841">
        <w:rPr>
          <w:rFonts w:ascii="Times New Roman" w:hAnsi="Times New Roman" w:cs="Times New Roman"/>
          <w:sz w:val="28"/>
          <w:szCs w:val="28"/>
        </w:rPr>
        <w:t>?</w:t>
      </w:r>
    </w:p>
    <w:p w:rsidR="00C9143E" w:rsidRPr="00727841" w:rsidRDefault="00C1491D" w:rsidP="00727841">
      <w:pPr>
        <w:pStyle w:val="a9"/>
        <w:numPr>
          <w:ilvl w:val="0"/>
          <w:numId w:val="18"/>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Д</w:t>
      </w:r>
      <w:proofErr w:type="spellStart"/>
      <w:r w:rsidRPr="00727841">
        <w:rPr>
          <w:rFonts w:ascii="Times New Roman" w:hAnsi="Times New Roman" w:cs="Times New Roman"/>
          <w:sz w:val="28"/>
          <w:szCs w:val="28"/>
        </w:rPr>
        <w:t>езинфекци</w:t>
      </w:r>
      <w:proofErr w:type="spellEnd"/>
      <w:r w:rsidRPr="00727841">
        <w:rPr>
          <w:rFonts w:ascii="Times New Roman" w:hAnsi="Times New Roman" w:cs="Times New Roman"/>
          <w:sz w:val="28"/>
          <w:szCs w:val="28"/>
          <w:lang w:val="kk-KZ"/>
        </w:rPr>
        <w:t>я жүргізілуі тиіс негізгі нысандар қандай</w:t>
      </w:r>
      <w:r w:rsidR="0002066D" w:rsidRPr="00727841">
        <w:rPr>
          <w:rFonts w:ascii="Times New Roman" w:hAnsi="Times New Roman" w:cs="Times New Roman"/>
          <w:sz w:val="28"/>
          <w:szCs w:val="28"/>
        </w:rPr>
        <w:t>?</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C9143E" w:rsidP="00727841">
      <w:pPr>
        <w:pStyle w:val="a9"/>
        <w:ind w:firstLine="709"/>
        <w:jc w:val="both"/>
        <w:rPr>
          <w:rFonts w:ascii="Times New Roman" w:hAnsi="Times New Roman" w:cs="Times New Roman"/>
          <w:sz w:val="28"/>
          <w:szCs w:val="28"/>
        </w:rPr>
      </w:pPr>
    </w:p>
    <w:p w:rsidR="00727841" w:rsidRPr="0044683F"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color w:val="212121"/>
          <w:sz w:val="28"/>
          <w:szCs w:val="28"/>
          <w:lang w:val="kk-KZ"/>
        </w:rPr>
      </w:pPr>
      <w:r w:rsidRPr="0044683F">
        <w:rPr>
          <w:rFonts w:ascii="Times New Roman" w:eastAsia="Times New Roman" w:hAnsi="Times New Roman" w:cs="Times New Roman"/>
          <w:b/>
          <w:color w:val="212121"/>
          <w:sz w:val="28"/>
          <w:szCs w:val="28"/>
          <w:lang w:val="kk-KZ"/>
        </w:rPr>
        <w:t>Тақырып 4 Ветеринарлық санитариялық емдеуге арналған машиналар мен аппараттар</w:t>
      </w:r>
    </w:p>
    <w:p w:rsidR="00727841" w:rsidRPr="0044683F"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color w:val="212121"/>
          <w:sz w:val="28"/>
          <w:szCs w:val="28"/>
          <w:lang w:val="kk-KZ"/>
        </w:rPr>
      </w:pPr>
    </w:p>
    <w:p w:rsidR="00727841" w:rsidRPr="0044683F"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color w:val="212121"/>
          <w:sz w:val="28"/>
          <w:szCs w:val="28"/>
          <w:lang w:val="kk-KZ"/>
        </w:rPr>
      </w:pPr>
      <w:r w:rsidRPr="0044683F">
        <w:rPr>
          <w:rFonts w:ascii="Times New Roman" w:eastAsia="Times New Roman" w:hAnsi="Times New Roman" w:cs="Times New Roman"/>
          <w:b/>
          <w:color w:val="212121"/>
          <w:sz w:val="28"/>
          <w:szCs w:val="28"/>
          <w:lang w:val="kk-KZ"/>
        </w:rPr>
        <w:t>Мақсаты: Дезинфекциялау құралдарының жіктелуін және олардың талаптарын білу.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Жоспар:</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1. Дезинфекция технологиясының түрлері.</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2. Ветеринариялық-санитариялық мақсаттағы машиналар мен құрылғылардың классификациясы схемасы.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3. Дезинфекция технологиясына қойылатын талаптар.</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Мал шаруашылығында еңбекке қабілетті ветеринариялық-санитариялық жұмыстарды механикаландыру үшін түрлі машиналар мен механизмдер қолданылады. Ветеринариялық-санитариялық жабдық массаға, жалпы өлшемдерге, қозғалғыштығына, көлеміне және негізгі технологиялық операцияларды орындау әдістеріне сәйкес 5 сыныпқа бөлінеді.</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 xml:space="preserve">Портативті дезинфекциялау аппараты. Кішкентай мал шаруашылығы ғимараттарын, қосалқы үй-жайларды, басқа да, күшті техниканы қолдануға болмайтын кезде, үй-жайлардың шағын бөліктерін жергілікті өңдеу үшін </w:t>
      </w:r>
      <w:r w:rsidRPr="00727841">
        <w:rPr>
          <w:rFonts w:ascii="Times New Roman" w:eastAsia="Times New Roman" w:hAnsi="Times New Roman" w:cs="Times New Roman"/>
          <w:color w:val="212121"/>
          <w:sz w:val="28"/>
          <w:szCs w:val="28"/>
          <w:lang w:val="kk-KZ"/>
        </w:rPr>
        <w:lastRenderedPageBreak/>
        <w:t>дезинфекциялауға және дезинфекциялауға арналған. Осы жабдықтың негізгі мақсаттарының бірі жайылым жайылымдары жағдайында жануарлардың терісін емдеу болып табылады.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Портативті дезинфекция аппараты гидроплагаттарды, бүріккіштерді, тозаңдатқыштарды, аэрозольдық ыдыстарды қамтиды.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Мобильді дезинфекциялық қондырғылар. Дезинфекциялы машиналардың бұл тобы ең таралған. Олардың құрастыру қондырғыларына тәуелділігіне қарай автомобилдер, тіркемелер, мотоциклдер мен мотоциклдерге бөлінеді. Мобильді дезинфекция үй-жайларды дезинфекциялау арналған орнату жануарлар Жануарлар емдеу insektetsidnymi дезинфекциялық немесе есірткі суық немесе ыстық ерітінділер, жануарлар жуу, санитарлық-жайлар гидротазалау, т.б. Стөл жетілдіру, қатты беттерді термиялық дезинфекция, және аудандары жүріс бөлігінің жолдардың дезинфекция.</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Жануарларды өңдеуге арналған машиналар мен жабдықтар. Көптеген жәндіктер мен кенелер, денені және жануарлардың пальтасын паразификациялау түрлі жұқпалы ауруларды тудырады, олардың өнімділігін едәуір азайтады, бұл малға елеулі экономикалық зиян келтіреді. Жәндіктердің түріне байланысты стационарлық немесе жылжымалы өсімдіктермен уақытты, емдеуді, бүркуді немесе шомылуды қолданады.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Аэрозоль технологиясы. Машиналардың осы класы үй-жайларды дезинфекциялау және дезинсекциялау, ауада ауаны залалсыздандыру, аэрозолды терапия және жануарларды вакцинациялау үшін түрлі аэрозоль генераторлары мен қондырғыларын қамтиды. Пневматикалық және механикалық, шашыранды аэрозоль генераторлары ең көп таралған.</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Дезинфекция технологиясына қойылатын талаптар. Ветеринариялық-санитарлық процестерді механикаландыру үшін барлық техникалық құралдарды пайдаланады.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Дезинфекцияға ең көп тараған талаптар: жоғары өнімділік, үнемдеу, механикаландыру құралдарын пайдалану, пайдаланудағы ыңғайлылық және сенімділік, ветеринарлық-санитарлық үрдістердің жоғары сапасын қамтамасыз ету.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Дезинфекциялау құралдарын пайдаланудың тиімділігі жұмысшы сұйықтықтың қажетті қысымын, оның «арнадағы» жылыту температурасын, жұмыс кезінде ерітінділерді үздіксіз мөлшерлеуді, өңделетін беттерге біркелкі қолданылуын және бүрку жұмыстарының ерітінділерінің жоғары дисперстік беттерін тазартудың жақсы сапасына байланысты болады.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Гидротазарту үшін қондырғылар. Өндірістік объектілерді санитарлық тазарту - дезинфекциялау бойынша екі операцияның бірі. Дезинфекциялау құралдарын дезинфекциялаушы заттардың бетіне еркін қол жеткізу үшін тазалау керек. Дезинфекцияның сапасы және біртұтас жер бетіндегі жұмыс ерітінділерінің қолданылу жылдамдығы оның мұқият тазалануына байланысты.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 xml:space="preserve">Ылғал дезинфекциялау және дезинсекциялау қондырғылары. Дезинфекциялау қондырғыларына қойылатын негізгі талаптар - өңделетін </w:t>
      </w:r>
      <w:r w:rsidRPr="00727841">
        <w:rPr>
          <w:rFonts w:ascii="Times New Roman" w:eastAsia="Times New Roman" w:hAnsi="Times New Roman" w:cs="Times New Roman"/>
          <w:color w:val="212121"/>
          <w:sz w:val="28"/>
          <w:szCs w:val="28"/>
          <w:lang w:val="kk-KZ"/>
        </w:rPr>
        <w:lastRenderedPageBreak/>
        <w:t>аймақтың бірлігіне қарай оларды ең аз тұтынатын, дезинфекциялаушы ерітінділермен беткі қабаттың үздіксіз жабуын қамтамасыз ету.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Аэрозольдық аппарат. Аэрозольдік жабдықтарға қойылатын талаптар: аэрозольдік қондырғылар, аэрозоль өндірісінің әдісіне қарамастан, ауаның ылғалдылығының айтарлықтай жоғарылауынсыз айтарлықтай өсімсіз барлық қондырғыда шешімнің біркелкі бөлінуін қамтамасыз етуі тиіс; Өңдеуге жұмсалған еңбек шығындарын дезинфекция әдісімен салыстырғанда азайту. Бір құрылғы құрылыстың үй-жайын 2 мың м3 дейін өңдеуге арналған болуы керек. аспалы аэрозольдердің ең кішкентай бөлшектері қиындыққа ұшыраған жерлерге еніп, бүкіл бөлмені ғана емес, сонымен қатар ауаны дезинфекциялайды.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Мобильді дезинфекциялау машиналары. Бұл машиналар автокөлік шассиінде немесе керуен шассиінде, тракторларда, трактор трейлерлерінде, сондай-ақ басқа көлік құралдарында қолданылады. Бұл класс машиналары атқарушы механизмдердің автономды қозғалысына, сондай-ақ мекемедегі ветеринариялық-санитарлық шаралардың барлығын немесе іс жүзінде барлық кешенін өткізуге арналған жабдықтың әмбебап жиынтығына ие болу үшін мобильді болуы керек.</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Әдебиет:</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1. V.E. Шилов, А.Ф. Князев, Е.А. Булашов Дезинфекциялау жабдығын жобалау және қызмет көрсету. - М.: «Агропромдық баспа» VO, 1991 ж. 29-36 б.</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Сынақ сұрақтары: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2. Сіз дезинфекциялау құралдарының жіктелуін білесіз бе?</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3. Гидротазалау қондырғыларына қойылатын негізгі талаптар қандай?</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4. Дезинфекцияға арналған талаптар қандай?</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5. Аэрозольдік жабдықтарға қойылатын талаптар қандай?</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r w:rsidRPr="00727841">
        <w:rPr>
          <w:rFonts w:ascii="Times New Roman" w:eastAsia="Times New Roman" w:hAnsi="Times New Roman" w:cs="Times New Roman"/>
          <w:color w:val="212121"/>
          <w:sz w:val="28"/>
          <w:szCs w:val="28"/>
          <w:lang w:val="kk-KZ"/>
        </w:rPr>
        <w:t>6. Мобильді дезинфекциялау технологиясына қойылатын талаптар қандай?</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5 тақырып. Ұтқыр ветеринариялық-санитарлық бөлімдер</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Мақсаты: Дезинфекциялау құрылғыларымен танысу.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Жоспар:</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lastRenderedPageBreak/>
        <w:t>1. Автомобиль дезинфекция зауыттары.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r w:rsidRPr="00727841">
        <w:rPr>
          <w:rFonts w:ascii="Times New Roman" w:eastAsia="Times New Roman" w:hAnsi="Times New Roman" w:cs="Times New Roman"/>
          <w:color w:val="212121"/>
          <w:sz w:val="28"/>
          <w:szCs w:val="28"/>
          <w:lang w:val="kk-KZ"/>
        </w:rPr>
        <w:t>2. Мотоцикл қондырғылары мен скутерді дезинфекциялау қондырғылары.</w:t>
      </w:r>
    </w:p>
    <w:p w:rsidR="00727841" w:rsidRPr="00727841" w:rsidRDefault="00727841" w:rsidP="00727841">
      <w:pPr>
        <w:pStyle w:val="HTML"/>
        <w:shd w:val="clear" w:color="auto" w:fill="FFFFFF"/>
        <w:ind w:firstLine="709"/>
        <w:jc w:val="both"/>
        <w:rPr>
          <w:rFonts w:ascii="Times New Roman" w:eastAsia="Times New Roman" w:hAnsi="Times New Roman" w:cs="Times New Roman"/>
          <w:color w:val="212121"/>
          <w:sz w:val="28"/>
          <w:szCs w:val="28"/>
          <w:lang w:val="kk-KZ" w:eastAsia="ru-RU"/>
        </w:rPr>
      </w:pPr>
      <w:r w:rsidRPr="00727841">
        <w:rPr>
          <w:rFonts w:ascii="Times New Roman" w:eastAsia="Times New Roman" w:hAnsi="Times New Roman" w:cs="Times New Roman"/>
          <w:color w:val="212121"/>
          <w:sz w:val="28"/>
          <w:szCs w:val="28"/>
          <w:lang w:eastAsia="ru-RU"/>
        </w:rPr>
        <w:t xml:space="preserve">  </w:t>
      </w:r>
      <w:r w:rsidRPr="00727841">
        <w:rPr>
          <w:rFonts w:ascii="Times New Roman" w:eastAsia="Times New Roman" w:hAnsi="Times New Roman" w:cs="Times New Roman"/>
          <w:color w:val="212121"/>
          <w:sz w:val="28"/>
          <w:szCs w:val="28"/>
          <w:lang w:val="kk-KZ" w:eastAsia="ru-RU"/>
        </w:rPr>
        <w:t xml:space="preserve">Ұтқыр қондырғылар мен қондырғылар ірі мал шаруашылығы кешендеріне жарамайды, өйткені олар үй-жайға енгізілмейді. Шешім арқылы сыртқа шығатын ерітінді жеткізу үлкен өндірістік шығындарға әкеледі. Операциялық кешендер үшін дезинфекциялау және дезинфекциялауды механизациялауға мүмкіндік беретін арнайы қондырғылар шығарылады, сонымен қатар қатты және қабыршақты едендерді қоса әртүрлі үй-жайларды әрдайым мұқият тазалауға мүмкіндік береді. Жоғары сапалы гидравликалық сорғылар арқылы жақсы өңдеуге қол жеткізіледі </w:t>
      </w:r>
      <w:r w:rsidRPr="00727841">
        <w:rPr>
          <w:rFonts w:ascii="Times New Roman" w:hAnsi="Times New Roman" w:cs="Times New Roman"/>
          <w:color w:val="212121"/>
          <w:sz w:val="28"/>
          <w:szCs w:val="28"/>
          <w:shd w:val="clear" w:color="auto" w:fill="FFFFFF"/>
          <w:lang w:val="kk-KZ"/>
        </w:rPr>
        <w:t xml:space="preserve">бүріккіштер және гидравликалық мониторлар. Автомобильді дезинфекциялау қондырғылары келесі маркаларды қамтиды: MDV-F-1, DM-3, DUK-1, ADA-F-1, ADV-1, OSB-20, DA-3 және т.б. Бірліктер әртүрлі маркалы машиналардың шассиіне орнатылады. Бөлімдердің әрқайсысы суық немесе ыстық ерітіндімен, дезинфекциялаумен және ылғал дезинфекциялауға арналған </w:t>
      </w:r>
      <w:r w:rsidRPr="00727841">
        <w:rPr>
          <w:rFonts w:ascii="Times New Roman" w:eastAsia="Times New Roman" w:hAnsi="Times New Roman" w:cs="Times New Roman"/>
          <w:color w:val="212121"/>
          <w:sz w:val="28"/>
          <w:szCs w:val="28"/>
          <w:lang w:val="kk-KZ" w:eastAsia="ru-RU"/>
        </w:rPr>
        <w:t>жуу жануарлар мен жетілдіру инсектоакарациді  препараттар жетілдіру, аэрозоль және қатты беттерді жылу дезинфекция әктеу. Сондықтан, келесі операцияларды іргелі машиналар тұйықталу операция назар зерттеу: негізгі резервуардың толтыру, жұмыс дезинфекциялау ерітінділерін дайындау, балқытылған танк дезинфекция толтыру суық және ыстық шешімдер, нысандар мен жануарлар жуу, дезинфекциялау ерітінділері теріні тазалау әк аэрозоль емдеу және жылу вакуумды тазарту жануарларды жабады.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Мотоциклдер мен скутер қондырғылары ветеринарлық медицинада мал шаруашылығы фермалары мен құс фермаларын дезинфекциялау, инсектоакарицидтік препараттармен жануарларды емдеу, сондай-ақ жайылым жайылымдары жағдайында емдеу үшін пайдаланылады.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Монтаждау моторлы трейлерлерге, жеке тіркемелерде мотороллерлерге орнатылды. KDU-1, LSD-3M, OPP-2 (бу-ауа және парафармолин камерасы), UD-F-20, KDA-F-2 келесі белгілі брендтер белгілі.</w:t>
      </w:r>
    </w:p>
    <w:p w:rsidR="00727841" w:rsidRPr="00727841" w:rsidRDefault="00727841" w:rsidP="00727841">
      <w:pPr>
        <w:pStyle w:val="HTML"/>
        <w:shd w:val="clear" w:color="auto" w:fill="FFFFFF"/>
        <w:ind w:firstLine="709"/>
        <w:jc w:val="both"/>
        <w:rPr>
          <w:rFonts w:ascii="Times New Roman" w:eastAsia="Times New Roman" w:hAnsi="Times New Roman" w:cs="Times New Roman"/>
          <w:color w:val="212121"/>
          <w:sz w:val="28"/>
          <w:szCs w:val="28"/>
          <w:lang w:val="kk-KZ" w:eastAsia="ru-RU"/>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Әдебиет:</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1 V.E. Шилов, А.Ф. Князев, Е.А. Булашов Дезинфекциялау жабдығын жобалау және қызмет көрсету. М: А «Агропромиздат», 1991г .71-89,113-119 .с.</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r w:rsidRPr="00727841">
        <w:rPr>
          <w:rFonts w:ascii="Times New Roman" w:eastAsia="Times New Roman" w:hAnsi="Times New Roman" w:cs="Times New Roman"/>
          <w:color w:val="212121"/>
          <w:sz w:val="28"/>
          <w:szCs w:val="28"/>
          <w:lang w:val="kk-KZ"/>
        </w:rPr>
        <w:t>2 V.I. Гершун, Р.К. Туякова ветеринарлық гигиена. - Қостанай қ., 28-30.</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Сынақ сұрақтары: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1. Мобильді дезинфекция технологиясының мақсаты.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ДМ-3-дегі машиналардың принципі.</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lastRenderedPageBreak/>
        <w:t>3. Негізгі ыдысты толтыру.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4. Жұмыс істейтін дезинфекциялық шешімдерді дайындау.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5. Қатты жабындыларды аэрозолды өңдеу және термиялық дезинфекциялау.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Тасымалданған дезинфекциялық қондырғылардың мақсаты мен қолдану.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7. LSD-3M-ді жоюдың схемалық сызбасына айтыңыз.</w:t>
      </w: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9143E" w:rsidRPr="00727841" w:rsidRDefault="00C9143E" w:rsidP="00727841">
      <w:pPr>
        <w:pStyle w:val="a9"/>
        <w:ind w:firstLine="709"/>
        <w:jc w:val="both"/>
        <w:rPr>
          <w:rFonts w:ascii="Times New Roman" w:hAnsi="Times New Roman" w:cs="Times New Roman"/>
          <w:sz w:val="28"/>
          <w:szCs w:val="28"/>
          <w:lang w:val="kk-KZ"/>
        </w:rPr>
      </w:pPr>
    </w:p>
    <w:p w:rsidR="00C9143E" w:rsidRPr="00727841" w:rsidRDefault="00C9143E" w:rsidP="00727841">
      <w:pPr>
        <w:pStyle w:val="a9"/>
        <w:ind w:firstLine="709"/>
        <w:jc w:val="both"/>
        <w:rPr>
          <w:rFonts w:ascii="Times New Roman" w:hAnsi="Times New Roman" w:cs="Times New Roman"/>
          <w:sz w:val="28"/>
          <w:szCs w:val="28"/>
          <w:lang w:val="kk-KZ"/>
        </w:rPr>
      </w:pPr>
    </w:p>
    <w:sectPr w:rsidR="00C9143E" w:rsidRPr="00727841" w:rsidSect="003F4A9D">
      <w:footerReference w:type="default" r:id="rId8"/>
      <w:pgSz w:w="11907" w:h="16839" w:code="9"/>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F4F" w:rsidRDefault="00B84F4F">
      <w:r>
        <w:separator/>
      </w:r>
    </w:p>
  </w:endnote>
  <w:endnote w:type="continuationSeparator" w:id="0">
    <w:p w:rsidR="00B84F4F" w:rsidRDefault="00B8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66D" w:rsidRDefault="0002066D">
    <w:pPr>
      <w:pStyle w:val="a5"/>
      <w:framePr w:w="7825" w:h="94" w:wrap="none" w:vAnchor="text" w:hAnchor="page" w:x="4507" w:y="-7184"/>
      <w:shd w:val="clear" w:color="auto" w:fill="auto"/>
      <w:ind w:left="3596"/>
    </w:pPr>
    <w:r>
      <w:fldChar w:fldCharType="begin"/>
    </w:r>
    <w:r>
      <w:instrText xml:space="preserve"> PAGE \* MERGEFORMAT </w:instrText>
    </w:r>
    <w:r>
      <w:fldChar w:fldCharType="separate"/>
    </w:r>
    <w:r w:rsidR="007D1F67" w:rsidRPr="007D1F67">
      <w:rPr>
        <w:rStyle w:val="65pt"/>
        <w:noProof/>
      </w:rPr>
      <w:t>1</w:t>
    </w:r>
    <w:r>
      <w:rPr>
        <w:rStyle w:val="65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F4F" w:rsidRDefault="00B84F4F">
      <w:r>
        <w:separator/>
      </w:r>
    </w:p>
  </w:footnote>
  <w:footnote w:type="continuationSeparator" w:id="0">
    <w:p w:rsidR="00B84F4F" w:rsidRDefault="00B84F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3D7C435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0000002"/>
    <w:multiLevelType w:val="hybridMultilevel"/>
    <w:tmpl w:val="B45247B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0000003"/>
    <w:multiLevelType w:val="hybridMultilevel"/>
    <w:tmpl w:val="E550CB3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0000004"/>
    <w:multiLevelType w:val="hybridMultilevel"/>
    <w:tmpl w:val="F26A8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0000005"/>
    <w:multiLevelType w:val="hybridMultilevel"/>
    <w:tmpl w:val="3FD40C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0000006"/>
    <w:multiLevelType w:val="hybridMultilevel"/>
    <w:tmpl w:val="93D61202"/>
    <w:lvl w:ilvl="0" w:tplc="EA9623B2">
      <w:start w:val="1"/>
      <w:numFmt w:val="decimal"/>
      <w:lvlText w:val="%1."/>
      <w:lvlJc w:val="left"/>
      <w:pPr>
        <w:ind w:left="2543" w:hanging="112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0000007"/>
    <w:multiLevelType w:val="multilevel"/>
    <w:tmpl w:val="7FB8391A"/>
    <w:lvl w:ilvl="0">
      <w:start w:val="2"/>
      <w:numFmt w:val="decimal"/>
      <w:lvlText w:val="%1."/>
      <w:lvlJc w:val="left"/>
      <w:rPr>
        <w:rFonts w:ascii="Times New Roman" w:eastAsia="Times New Roman" w:hAnsi="Times New Roman" w:cs="Times New Roman"/>
        <w:b w:val="0"/>
        <w:bCs w:val="0"/>
        <w:i w:val="0"/>
        <w:iCs w:val="0"/>
        <w:smallCaps w:val="0"/>
        <w:color w:val="000000"/>
        <w:spacing w:val="0"/>
        <w:w w:val="100"/>
        <w:position w:val="0"/>
        <w:sz w:val="33"/>
        <w:szCs w:val="33"/>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7">
    <w:nsid w:val="00000008"/>
    <w:multiLevelType w:val="hybridMultilevel"/>
    <w:tmpl w:val="7676F434"/>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0000009"/>
    <w:multiLevelType w:val="multilevel"/>
    <w:tmpl w:val="9CCCCDCE"/>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4."/>
      <w:lvlJc w:val="left"/>
      <w:rPr>
        <w:rFonts w:ascii="Times New Roman" w:eastAsia="Times New Roman" w:hAnsi="Times New Roman" w:cs="Times New Roman"/>
        <w:b w:val="0"/>
        <w:bCs w:val="0"/>
        <w:i w:val="0"/>
        <w:iCs w:val="0"/>
        <w:smallCaps w:val="0"/>
        <w:color w:val="000000"/>
        <w:spacing w:val="0"/>
        <w:w w:val="100"/>
        <w:position w:val="0"/>
        <w:sz w:val="19"/>
        <w:szCs w:val="19"/>
        <w:u w:val="none"/>
        <w:lang w:val="en-US"/>
      </w:rPr>
    </w:lvl>
    <w:lvl w:ilvl="4">
      <w:start w:val="1"/>
      <w:numFmt w:val="decimal"/>
      <w:lvlText w:val="%5."/>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5">
      <w:start w:val="1"/>
      <w:numFmt w:val="decimal"/>
      <w:lvlText w:val="%6."/>
      <w:lvlJc w:val="left"/>
      <w:rPr>
        <w:rFonts w:ascii="Times New Roman" w:eastAsia="Times New Roman" w:hAnsi="Times New Roman" w:cs="Times New Roman"/>
        <w:b/>
        <w:bCs/>
        <w:i w:val="0"/>
        <w:iCs w:val="0"/>
        <w:smallCaps w:val="0"/>
        <w:color w:val="000000"/>
        <w:spacing w:val="-10"/>
        <w:w w:val="100"/>
        <w:position w:val="0"/>
        <w:sz w:val="19"/>
        <w:szCs w:val="19"/>
        <w:u w:val="none"/>
      </w:rPr>
    </w:lvl>
    <w:lvl w:ilvl="6">
      <w:start w:val="2"/>
      <w:numFmt w:val="decimal"/>
      <w:lvlText w:val="%7."/>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7">
      <w:start w:val="1"/>
      <w:numFmt w:val="decimal"/>
      <w:lvlText w:val="%8."/>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8">
      <w:start w:val="1"/>
      <w:numFmt w:val="decimal"/>
      <w:lvlText w:val="%9."/>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abstractNum>
  <w:abstractNum w:abstractNumId="9">
    <w:nsid w:val="0000000A"/>
    <w:multiLevelType w:val="hybridMultilevel"/>
    <w:tmpl w:val="1C123C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000000B"/>
    <w:multiLevelType w:val="hybridMultilevel"/>
    <w:tmpl w:val="71CAE0CA"/>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000000C"/>
    <w:multiLevelType w:val="hybridMultilevel"/>
    <w:tmpl w:val="640A4878"/>
    <w:lvl w:ilvl="0" w:tplc="4D7C1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000000D"/>
    <w:multiLevelType w:val="hybridMultilevel"/>
    <w:tmpl w:val="F1A6293E"/>
    <w:lvl w:ilvl="0" w:tplc="4D7C1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0000000E"/>
    <w:multiLevelType w:val="hybridMultilevel"/>
    <w:tmpl w:val="829872AE"/>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0000000F"/>
    <w:multiLevelType w:val="hybridMultilevel"/>
    <w:tmpl w:val="7BEC8D2C"/>
    <w:lvl w:ilvl="0" w:tplc="EA9623B2">
      <w:start w:val="1"/>
      <w:numFmt w:val="decimal"/>
      <w:lvlText w:val="%1."/>
      <w:lvlJc w:val="left"/>
      <w:pPr>
        <w:ind w:left="2543" w:hanging="112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00000010"/>
    <w:multiLevelType w:val="hybridMultilevel"/>
    <w:tmpl w:val="97702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00000011"/>
    <w:multiLevelType w:val="hybridMultilevel"/>
    <w:tmpl w:val="D08ABC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00000012"/>
    <w:multiLevelType w:val="multilevel"/>
    <w:tmpl w:val="A2A05C90"/>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8">
    <w:nsid w:val="00000013"/>
    <w:multiLevelType w:val="hybridMultilevel"/>
    <w:tmpl w:val="626C5FE8"/>
    <w:lvl w:ilvl="0" w:tplc="EA9623B2">
      <w:start w:val="1"/>
      <w:numFmt w:val="decimal"/>
      <w:lvlText w:val="%1."/>
      <w:lvlJc w:val="left"/>
      <w:pPr>
        <w:ind w:left="2543" w:hanging="112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00000014"/>
    <w:multiLevelType w:val="hybridMultilevel"/>
    <w:tmpl w:val="986C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00000015"/>
    <w:multiLevelType w:val="hybridMultilevel"/>
    <w:tmpl w:val="FBC65F4C"/>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00000016"/>
    <w:multiLevelType w:val="hybridMultilevel"/>
    <w:tmpl w:val="EB8621AA"/>
    <w:lvl w:ilvl="0" w:tplc="EA9623B2">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00000017"/>
    <w:multiLevelType w:val="hybridMultilevel"/>
    <w:tmpl w:val="AC26C976"/>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00000018"/>
    <w:multiLevelType w:val="multilevel"/>
    <w:tmpl w:val="DAE0714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4">
    <w:nsid w:val="00000019"/>
    <w:multiLevelType w:val="hybridMultilevel"/>
    <w:tmpl w:val="57C486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0000001A"/>
    <w:multiLevelType w:val="hybridMultilevel"/>
    <w:tmpl w:val="B294759C"/>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0000001B"/>
    <w:multiLevelType w:val="multilevel"/>
    <w:tmpl w:val="95C65FF6"/>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7">
    <w:nsid w:val="0000001C"/>
    <w:multiLevelType w:val="hybridMultilevel"/>
    <w:tmpl w:val="24CE44A6"/>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0000001D"/>
    <w:multiLevelType w:val="multilevel"/>
    <w:tmpl w:val="4CD868F0"/>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4."/>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4">
      <w:start w:val="1"/>
      <w:numFmt w:val="decimal"/>
      <w:lvlText w:val="%5."/>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5">
      <w:start w:val="1"/>
      <w:numFmt w:val="decimal"/>
      <w:lvlText w:val="%6."/>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6">
      <w:start w:val="1"/>
      <w:numFmt w:val="decimal"/>
      <w:lvlText w:val="%7."/>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7">
      <w:start w:val="1"/>
      <w:numFmt w:val="decimal"/>
      <w:lvlText w:val="%8."/>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8">
      <w:start w:val="2"/>
      <w:numFmt w:val="decimal"/>
      <w:lvlText w:val="%9"/>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abstractNum>
  <w:abstractNum w:abstractNumId="29">
    <w:nsid w:val="0000001E"/>
    <w:multiLevelType w:val="hybridMultilevel"/>
    <w:tmpl w:val="A1E8A96C"/>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0000001F"/>
    <w:multiLevelType w:val="hybridMultilevel"/>
    <w:tmpl w:val="EBF0F12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00000020"/>
    <w:multiLevelType w:val="multilevel"/>
    <w:tmpl w:val="198EC61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2"/>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4"/>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4">
      <w:start w:val="2"/>
      <w:numFmt w:val="decimal"/>
      <w:lvlText w:val="%5"/>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5">
      <w:start w:val="1"/>
      <w:numFmt w:val="decimal"/>
      <w:lvlText w:val="%6"/>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6">
      <w:start w:val="2"/>
      <w:numFmt w:val="decimal"/>
      <w:lvlText w:val="%7"/>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7">
      <w:start w:val="1"/>
      <w:numFmt w:val="decimal"/>
      <w:lvlText w:val="%8"/>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8">
      <w:start w:val="1"/>
      <w:numFmt w:val="decimal"/>
      <w:lvlText w:val=""/>
      <w:lvlJc w:val="left"/>
    </w:lvl>
  </w:abstractNum>
  <w:abstractNum w:abstractNumId="32">
    <w:nsid w:val="00000021"/>
    <w:multiLevelType w:val="multilevel"/>
    <w:tmpl w:val="AEBCE276"/>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3">
    <w:nsid w:val="00000022"/>
    <w:multiLevelType w:val="hybridMultilevel"/>
    <w:tmpl w:val="DDCA1E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00000023"/>
    <w:multiLevelType w:val="hybridMultilevel"/>
    <w:tmpl w:val="66BE0640"/>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00000024"/>
    <w:multiLevelType w:val="hybridMultilevel"/>
    <w:tmpl w:val="A1EECBC0"/>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00000025"/>
    <w:multiLevelType w:val="hybridMultilevel"/>
    <w:tmpl w:val="252A439E"/>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00000026"/>
    <w:multiLevelType w:val="multilevel"/>
    <w:tmpl w:val="DE52AF1E"/>
    <w:lvl w:ilvl="0">
      <w:start w:val="1"/>
      <w:numFmt w:val="decimal"/>
      <w:lvlText w:val="%1."/>
      <w:lvlJc w:val="left"/>
      <w:rPr>
        <w:rFonts w:ascii="Times New Roman" w:eastAsia="Times New Roman" w:hAnsi="Times New Roman" w:cs="Times New Roman"/>
        <w:b/>
        <w:bCs/>
        <w:i w:val="0"/>
        <w:iCs w:val="0"/>
        <w:smallCaps w:val="0"/>
        <w:color w:val="000000"/>
        <w:spacing w:val="-1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4."/>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4">
      <w:start w:val="1"/>
      <w:numFmt w:val="decimal"/>
      <w:lvlText w:val="%5."/>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8">
    <w:nsid w:val="00000027"/>
    <w:multiLevelType w:val="hybridMultilevel"/>
    <w:tmpl w:val="77A43062"/>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00000028"/>
    <w:multiLevelType w:val="hybridMultilevel"/>
    <w:tmpl w:val="5A0A9A3E"/>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00000029"/>
    <w:multiLevelType w:val="hybridMultilevel"/>
    <w:tmpl w:val="F280E03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5B9242EE"/>
    <w:multiLevelType w:val="hybridMultilevel"/>
    <w:tmpl w:val="AEFA21C2"/>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29"/>
  </w:num>
  <w:num w:numId="3">
    <w:abstractNumId w:val="27"/>
  </w:num>
  <w:num w:numId="4">
    <w:abstractNumId w:val="10"/>
  </w:num>
  <w:num w:numId="5">
    <w:abstractNumId w:val="6"/>
  </w:num>
  <w:num w:numId="6">
    <w:abstractNumId w:val="3"/>
  </w:num>
  <w:num w:numId="7">
    <w:abstractNumId w:val="41"/>
  </w:num>
  <w:num w:numId="8">
    <w:abstractNumId w:val="12"/>
  </w:num>
  <w:num w:numId="9">
    <w:abstractNumId w:val="16"/>
  </w:num>
  <w:num w:numId="10">
    <w:abstractNumId w:val="23"/>
  </w:num>
  <w:num w:numId="11">
    <w:abstractNumId w:val="24"/>
  </w:num>
  <w:num w:numId="12">
    <w:abstractNumId w:val="28"/>
  </w:num>
  <w:num w:numId="13">
    <w:abstractNumId w:val="17"/>
  </w:num>
  <w:num w:numId="14">
    <w:abstractNumId w:val="8"/>
  </w:num>
  <w:num w:numId="15">
    <w:abstractNumId w:val="11"/>
  </w:num>
  <w:num w:numId="16">
    <w:abstractNumId w:val="21"/>
  </w:num>
  <w:num w:numId="17">
    <w:abstractNumId w:val="15"/>
  </w:num>
  <w:num w:numId="18">
    <w:abstractNumId w:val="33"/>
  </w:num>
  <w:num w:numId="19">
    <w:abstractNumId w:val="35"/>
  </w:num>
  <w:num w:numId="20">
    <w:abstractNumId w:val="22"/>
  </w:num>
  <w:num w:numId="21">
    <w:abstractNumId w:val="0"/>
  </w:num>
  <w:num w:numId="22">
    <w:abstractNumId w:val="1"/>
  </w:num>
  <w:num w:numId="23">
    <w:abstractNumId w:val="2"/>
  </w:num>
  <w:num w:numId="24">
    <w:abstractNumId w:val="30"/>
  </w:num>
  <w:num w:numId="25">
    <w:abstractNumId w:val="13"/>
  </w:num>
  <w:num w:numId="26">
    <w:abstractNumId w:val="7"/>
  </w:num>
  <w:num w:numId="27">
    <w:abstractNumId w:val="40"/>
  </w:num>
  <w:num w:numId="28">
    <w:abstractNumId w:val="37"/>
  </w:num>
  <w:num w:numId="29">
    <w:abstractNumId w:val="39"/>
  </w:num>
  <w:num w:numId="30">
    <w:abstractNumId w:val="9"/>
  </w:num>
  <w:num w:numId="31">
    <w:abstractNumId w:val="32"/>
  </w:num>
  <w:num w:numId="32">
    <w:abstractNumId w:val="26"/>
  </w:num>
  <w:num w:numId="33">
    <w:abstractNumId w:val="20"/>
  </w:num>
  <w:num w:numId="34">
    <w:abstractNumId w:val="19"/>
  </w:num>
  <w:num w:numId="35">
    <w:abstractNumId w:val="31"/>
  </w:num>
  <w:num w:numId="36">
    <w:abstractNumId w:val="18"/>
  </w:num>
  <w:num w:numId="37">
    <w:abstractNumId w:val="5"/>
  </w:num>
  <w:num w:numId="38">
    <w:abstractNumId w:val="38"/>
  </w:num>
  <w:num w:numId="39">
    <w:abstractNumId w:val="25"/>
  </w:num>
  <w:num w:numId="40">
    <w:abstractNumId w:val="4"/>
  </w:num>
  <w:num w:numId="41">
    <w:abstractNumId w:val="34"/>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43E"/>
    <w:rsid w:val="0002066D"/>
    <w:rsid w:val="002079C1"/>
    <w:rsid w:val="002947B8"/>
    <w:rsid w:val="003F4A9D"/>
    <w:rsid w:val="0044683F"/>
    <w:rsid w:val="00510337"/>
    <w:rsid w:val="00676BCF"/>
    <w:rsid w:val="00727841"/>
    <w:rsid w:val="007D1F67"/>
    <w:rsid w:val="00B84F4F"/>
    <w:rsid w:val="00C1491D"/>
    <w:rsid w:val="00C9143E"/>
    <w:rsid w:val="00CF6411"/>
    <w:rsid w:val="00D0356C"/>
    <w:rsid w:val="00EF3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pacing w:val="0"/>
      <w:sz w:val="33"/>
      <w:szCs w:val="33"/>
    </w:rPr>
  </w:style>
  <w:style w:type="character" w:customStyle="1" w:styleId="21">
    <w:name w:val="Основной текст (2)"/>
    <w:basedOn w:val="2"/>
    <w:rPr>
      <w:rFonts w:ascii="Times New Roman" w:eastAsia="Times New Roman" w:hAnsi="Times New Roman" w:cs="Times New Roman"/>
      <w:b w:val="0"/>
      <w:bCs w:val="0"/>
      <w:i w:val="0"/>
      <w:iCs w:val="0"/>
      <w:smallCaps w:val="0"/>
      <w:spacing w:val="0"/>
      <w:sz w:val="33"/>
      <w:szCs w:val="3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pacing w:val="0"/>
      <w:sz w:val="33"/>
      <w:szCs w:val="33"/>
    </w:rPr>
  </w:style>
  <w:style w:type="character" w:customStyle="1" w:styleId="22">
    <w:name w:val="Заголовок №2_"/>
    <w:basedOn w:val="a0"/>
    <w:link w:val="23"/>
    <w:rPr>
      <w:rFonts w:ascii="Times New Roman" w:eastAsia="Times New Roman" w:hAnsi="Times New Roman" w:cs="Times New Roman"/>
      <w:b w:val="0"/>
      <w:bCs w:val="0"/>
      <w:i w:val="0"/>
      <w:iCs w:val="0"/>
      <w:smallCaps w:val="0"/>
      <w:spacing w:val="0"/>
      <w:sz w:val="19"/>
      <w:szCs w:val="1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z w:val="20"/>
      <w:szCs w:val="20"/>
    </w:rPr>
  </w:style>
  <w:style w:type="character" w:customStyle="1" w:styleId="65pt">
    <w:name w:val="Колонтитул + 6;5 pt;Полужирный"/>
    <w:basedOn w:val="a4"/>
    <w:rPr>
      <w:rFonts w:ascii="Times New Roman" w:eastAsia="Times New Roman" w:hAnsi="Times New Roman" w:cs="Times New Roman"/>
      <w:b/>
      <w:bCs/>
      <w:i w:val="0"/>
      <w:iCs w:val="0"/>
      <w:smallCaps w:val="0"/>
      <w:spacing w:val="0"/>
      <w:sz w:val="13"/>
      <w:szCs w:val="13"/>
    </w:rPr>
  </w:style>
  <w:style w:type="character" w:customStyle="1" w:styleId="a6">
    <w:name w:val="Основной текст_"/>
    <w:basedOn w:val="a0"/>
    <w:link w:val="11"/>
    <w:rPr>
      <w:rFonts w:ascii="Times New Roman" w:eastAsia="Times New Roman" w:hAnsi="Times New Roman" w:cs="Times New Roman"/>
      <w:b w:val="0"/>
      <w:bCs w:val="0"/>
      <w:i w:val="0"/>
      <w:iCs w:val="0"/>
      <w:smallCaps w:val="0"/>
      <w:spacing w:val="0"/>
      <w:sz w:val="19"/>
      <w:szCs w:val="19"/>
    </w:rPr>
  </w:style>
  <w:style w:type="character" w:customStyle="1" w:styleId="a7">
    <w:name w:val="Подпись к картинке_"/>
    <w:basedOn w:val="a0"/>
    <w:link w:val="a8"/>
    <w:rPr>
      <w:rFonts w:ascii="Times New Roman" w:eastAsia="Times New Roman" w:hAnsi="Times New Roman" w:cs="Times New Roman"/>
      <w:b w:val="0"/>
      <w:bCs w:val="0"/>
      <w:i w:val="0"/>
      <w:iCs w:val="0"/>
      <w:smallCaps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24">
    <w:name w:val="Основной текст2"/>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3">
    <w:name w:val="Основной текст (3)_"/>
    <w:basedOn w:val="a0"/>
    <w:link w:val="30"/>
    <w:rPr>
      <w:rFonts w:ascii="Calibri" w:eastAsia="Calibri" w:hAnsi="Calibri" w:cs="Calibri"/>
      <w:b w:val="0"/>
      <w:bCs w:val="0"/>
      <w:i w:val="0"/>
      <w:iCs w:val="0"/>
      <w:smallCaps w:val="0"/>
      <w:sz w:val="13"/>
      <w:szCs w:val="1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pacing w:val="-10"/>
      <w:sz w:val="19"/>
      <w:szCs w:val="19"/>
    </w:rPr>
  </w:style>
  <w:style w:type="character" w:customStyle="1" w:styleId="0pt">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31">
    <w:name w:val="Основной текст3"/>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41">
    <w:name w:val="Основной текст4"/>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5">
    <w:name w:val="Основной текст5"/>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6">
    <w:name w:val="Основной текст6"/>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pacing w:val="0"/>
      <w:sz w:val="13"/>
      <w:szCs w:val="13"/>
    </w:rPr>
  </w:style>
  <w:style w:type="character" w:customStyle="1" w:styleId="Calibri45pt">
    <w:name w:val="Колонтитул + Calibri;4;5 pt;Курсив"/>
    <w:basedOn w:val="a4"/>
    <w:rPr>
      <w:rFonts w:ascii="Calibri" w:eastAsia="Calibri" w:hAnsi="Calibri" w:cs="Calibri"/>
      <w:b w:val="0"/>
      <w:bCs w:val="0"/>
      <w:i/>
      <w:iCs/>
      <w:smallCaps w:val="0"/>
      <w:sz w:val="9"/>
      <w:szCs w:val="9"/>
    </w:rPr>
  </w:style>
  <w:style w:type="character" w:customStyle="1" w:styleId="7">
    <w:name w:val="Основной текст7"/>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0pt0">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Calibri9pt">
    <w:name w:val="Основной текст + Calibri;9 pt;Курсив"/>
    <w:basedOn w:val="a6"/>
    <w:rPr>
      <w:rFonts w:ascii="Calibri" w:eastAsia="Calibri" w:hAnsi="Calibri" w:cs="Calibri"/>
      <w:b w:val="0"/>
      <w:bCs w:val="0"/>
      <w:i/>
      <w:iCs/>
      <w:smallCaps w:val="0"/>
      <w:spacing w:val="0"/>
      <w:sz w:val="18"/>
      <w:szCs w:val="18"/>
    </w:rPr>
  </w:style>
  <w:style w:type="character" w:customStyle="1" w:styleId="0pt1">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pacing w:val="2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100">
    <w:name w:val="Основной текст10"/>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60pt">
    <w:name w:val="Основной текст (6) + Не полужирный;Интервал 0 pt"/>
    <w:basedOn w:val="60"/>
    <w:rPr>
      <w:rFonts w:ascii="Times New Roman" w:eastAsia="Times New Roman" w:hAnsi="Times New Roman" w:cs="Times New Roman"/>
      <w:b/>
      <w:bCs/>
      <w:i w:val="0"/>
      <w:iCs w:val="0"/>
      <w:smallCaps w:val="0"/>
      <w:spacing w:val="0"/>
      <w:sz w:val="19"/>
      <w:szCs w:val="19"/>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pacing w:val="-10"/>
      <w:sz w:val="19"/>
      <w:szCs w:val="19"/>
    </w:rPr>
  </w:style>
  <w:style w:type="character" w:customStyle="1" w:styleId="70">
    <w:name w:val="Основной текст (7)_"/>
    <w:basedOn w:val="a0"/>
    <w:link w:val="71"/>
    <w:rPr>
      <w:b w:val="0"/>
      <w:bCs w:val="0"/>
      <w:i w:val="0"/>
      <w:iCs w:val="0"/>
      <w:smallCaps w:val="0"/>
      <w:sz w:val="9"/>
      <w:szCs w:val="9"/>
    </w:rPr>
  </w:style>
  <w:style w:type="character" w:customStyle="1" w:styleId="0pt2">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0pt3">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80">
    <w:name w:val="Основной текст (8)_"/>
    <w:basedOn w:val="a0"/>
    <w:link w:val="81"/>
    <w:rPr>
      <w:rFonts w:ascii="Times New Roman" w:eastAsia="Times New Roman" w:hAnsi="Times New Roman" w:cs="Times New Roman"/>
      <w:b w:val="0"/>
      <w:bCs w:val="0"/>
      <w:i w:val="0"/>
      <w:iCs w:val="0"/>
      <w:smallCaps w:val="0"/>
      <w:spacing w:val="-10"/>
      <w:sz w:val="17"/>
      <w:szCs w:val="17"/>
    </w:rPr>
  </w:style>
  <w:style w:type="paragraph" w:customStyle="1" w:styleId="20">
    <w:name w:val="Основной текст (2)"/>
    <w:basedOn w:val="a"/>
    <w:link w:val="2"/>
    <w:pPr>
      <w:shd w:val="clear" w:color="auto" w:fill="FFFFFF"/>
      <w:spacing w:after="360" w:line="402" w:lineRule="exact"/>
      <w:jc w:val="right"/>
    </w:pPr>
    <w:rPr>
      <w:rFonts w:ascii="Times New Roman" w:eastAsia="Times New Roman" w:hAnsi="Times New Roman" w:cs="Times New Roman"/>
      <w:sz w:val="33"/>
      <w:szCs w:val="33"/>
    </w:rPr>
  </w:style>
  <w:style w:type="paragraph" w:customStyle="1" w:styleId="10">
    <w:name w:val="Заголовок №1"/>
    <w:basedOn w:val="a"/>
    <w:link w:val="1"/>
    <w:pPr>
      <w:shd w:val="clear" w:color="auto" w:fill="FFFFFF"/>
      <w:spacing w:line="364" w:lineRule="exact"/>
      <w:ind w:firstLine="1580"/>
      <w:outlineLvl w:val="0"/>
    </w:pPr>
    <w:rPr>
      <w:rFonts w:ascii="Times New Roman" w:eastAsia="Times New Roman" w:hAnsi="Times New Roman" w:cs="Times New Roman"/>
      <w:sz w:val="33"/>
      <w:szCs w:val="33"/>
    </w:rPr>
  </w:style>
  <w:style w:type="paragraph" w:customStyle="1" w:styleId="23">
    <w:name w:val="Заголовок №2"/>
    <w:basedOn w:val="a"/>
    <w:link w:val="22"/>
    <w:pPr>
      <w:shd w:val="clear" w:color="auto" w:fill="FFFFFF"/>
      <w:spacing w:line="216" w:lineRule="exact"/>
      <w:ind w:hanging="200"/>
      <w:jc w:val="both"/>
      <w:outlineLvl w:val="1"/>
    </w:pPr>
    <w:rPr>
      <w:rFonts w:ascii="Times New Roman" w:eastAsia="Times New Roman" w:hAnsi="Times New Roman" w:cs="Times New Roman"/>
      <w:sz w:val="19"/>
      <w:szCs w:val="1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11">
    <w:name w:val="Основной текст11"/>
    <w:basedOn w:val="a"/>
    <w:link w:val="a6"/>
    <w:pPr>
      <w:shd w:val="clear" w:color="auto" w:fill="FFFFFF"/>
      <w:spacing w:line="216" w:lineRule="exact"/>
      <w:ind w:hanging="480"/>
      <w:jc w:val="both"/>
    </w:pPr>
    <w:rPr>
      <w:rFonts w:ascii="Times New Roman" w:eastAsia="Times New Roman" w:hAnsi="Times New Roman" w:cs="Times New Roman"/>
      <w:sz w:val="19"/>
      <w:szCs w:val="19"/>
    </w:rPr>
  </w:style>
  <w:style w:type="paragraph" w:customStyle="1" w:styleId="a8">
    <w:name w:val="Подпись к картинке"/>
    <w:basedOn w:val="a"/>
    <w:link w:val="a7"/>
    <w:pPr>
      <w:shd w:val="clear" w:color="auto" w:fill="FFFFFF"/>
      <w:spacing w:line="151" w:lineRule="exact"/>
      <w:jc w:val="both"/>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line="0" w:lineRule="atLeast"/>
      <w:jc w:val="both"/>
    </w:pPr>
    <w:rPr>
      <w:rFonts w:ascii="Calibri" w:eastAsia="Calibri" w:hAnsi="Calibri" w:cs="Calibri"/>
      <w:sz w:val="13"/>
      <w:szCs w:val="13"/>
    </w:rPr>
  </w:style>
  <w:style w:type="paragraph" w:customStyle="1" w:styleId="40">
    <w:name w:val="Основной текст (4)"/>
    <w:basedOn w:val="a"/>
    <w:link w:val="4"/>
    <w:pPr>
      <w:shd w:val="clear" w:color="auto" w:fill="FFFFFF"/>
      <w:spacing w:line="216" w:lineRule="exact"/>
      <w:ind w:hanging="80"/>
      <w:jc w:val="center"/>
    </w:pPr>
    <w:rPr>
      <w:rFonts w:ascii="Times New Roman" w:eastAsia="Times New Roman" w:hAnsi="Times New Roman" w:cs="Times New Roman"/>
      <w:b/>
      <w:bCs/>
      <w:spacing w:val="-10"/>
      <w:sz w:val="19"/>
      <w:szCs w:val="19"/>
    </w:rPr>
  </w:style>
  <w:style w:type="paragraph" w:customStyle="1" w:styleId="51">
    <w:name w:val="Основной текст (5)"/>
    <w:basedOn w:val="a"/>
    <w:link w:val="50"/>
    <w:pPr>
      <w:shd w:val="clear" w:color="auto" w:fill="FFFFFF"/>
      <w:spacing w:line="151" w:lineRule="exact"/>
      <w:jc w:val="both"/>
    </w:pPr>
    <w:rPr>
      <w:rFonts w:ascii="Times New Roman" w:eastAsia="Times New Roman" w:hAnsi="Times New Roman" w:cs="Times New Roman"/>
      <w:sz w:val="13"/>
      <w:szCs w:val="13"/>
    </w:rPr>
  </w:style>
  <w:style w:type="paragraph" w:customStyle="1" w:styleId="61">
    <w:name w:val="Основной текст (6)"/>
    <w:basedOn w:val="a"/>
    <w:link w:val="60"/>
    <w:pPr>
      <w:shd w:val="clear" w:color="auto" w:fill="FFFFFF"/>
      <w:spacing w:after="180" w:line="221" w:lineRule="exact"/>
      <w:ind w:hanging="200"/>
      <w:jc w:val="both"/>
    </w:pPr>
    <w:rPr>
      <w:rFonts w:ascii="Times New Roman" w:eastAsia="Times New Roman" w:hAnsi="Times New Roman" w:cs="Times New Roman"/>
      <w:b/>
      <w:bCs/>
      <w:spacing w:val="-10"/>
      <w:sz w:val="19"/>
      <w:szCs w:val="19"/>
    </w:rPr>
  </w:style>
  <w:style w:type="paragraph" w:customStyle="1" w:styleId="71">
    <w:name w:val="Основной текст (7)"/>
    <w:basedOn w:val="a"/>
    <w:link w:val="70"/>
    <w:pPr>
      <w:shd w:val="clear" w:color="auto" w:fill="FFFFFF"/>
      <w:spacing w:line="0" w:lineRule="atLeast"/>
    </w:pPr>
    <w:rPr>
      <w:sz w:val="9"/>
      <w:szCs w:val="9"/>
    </w:rPr>
  </w:style>
  <w:style w:type="paragraph" w:customStyle="1" w:styleId="81">
    <w:name w:val="Основной текст (8)"/>
    <w:basedOn w:val="a"/>
    <w:link w:val="80"/>
    <w:pPr>
      <w:shd w:val="clear" w:color="auto" w:fill="FFFFFF"/>
      <w:spacing w:line="189" w:lineRule="exact"/>
    </w:pPr>
    <w:rPr>
      <w:rFonts w:ascii="Times New Roman" w:eastAsia="Times New Roman" w:hAnsi="Times New Roman" w:cs="Times New Roman"/>
      <w:b/>
      <w:bCs/>
      <w:spacing w:val="-10"/>
      <w:sz w:val="17"/>
      <w:szCs w:val="17"/>
    </w:rPr>
  </w:style>
  <w:style w:type="paragraph" w:styleId="a9">
    <w:name w:val="No Spacing"/>
    <w:uiPriority w:val="1"/>
    <w:qFormat/>
    <w:rPr>
      <w:color w:val="000000"/>
    </w:rPr>
  </w:style>
  <w:style w:type="paragraph" w:styleId="aa">
    <w:name w:val="Balloon Text"/>
    <w:basedOn w:val="a"/>
    <w:link w:val="ab"/>
    <w:uiPriority w:val="99"/>
    <w:rPr>
      <w:rFonts w:ascii="Tahoma" w:hAnsi="Tahoma" w:cs="Tahoma"/>
      <w:sz w:val="16"/>
      <w:szCs w:val="16"/>
    </w:rPr>
  </w:style>
  <w:style w:type="character" w:customStyle="1" w:styleId="ab">
    <w:name w:val="Текст выноски Знак"/>
    <w:basedOn w:val="a0"/>
    <w:link w:val="aa"/>
    <w:uiPriority w:val="99"/>
    <w:rPr>
      <w:rFonts w:ascii="Tahoma" w:hAnsi="Tahoma" w:cs="Tahoma"/>
      <w:color w:val="000000"/>
      <w:sz w:val="16"/>
      <w:szCs w:val="16"/>
    </w:rPr>
  </w:style>
  <w:style w:type="paragraph" w:styleId="HTML">
    <w:name w:val="HTML Preformatted"/>
    <w:basedOn w:val="a"/>
    <w:link w:val="HTML0"/>
    <w:uiPriority w:val="99"/>
    <w:semiHidden/>
    <w:unhideWhenUsed/>
    <w:rsid w:val="00727841"/>
    <w:rPr>
      <w:rFonts w:ascii="Consolas" w:eastAsiaTheme="minorHAnsi" w:hAnsi="Consolas" w:cs="Consolas"/>
      <w:color w:val="auto"/>
      <w:sz w:val="20"/>
      <w:szCs w:val="20"/>
      <w:lang w:eastAsia="en-US"/>
    </w:rPr>
  </w:style>
  <w:style w:type="character" w:customStyle="1" w:styleId="HTML0">
    <w:name w:val="Стандартный HTML Знак"/>
    <w:basedOn w:val="a0"/>
    <w:link w:val="HTML"/>
    <w:uiPriority w:val="99"/>
    <w:semiHidden/>
    <w:rsid w:val="00727841"/>
    <w:rPr>
      <w:rFonts w:ascii="Consolas" w:eastAsiaTheme="minorHAnsi" w:hAnsi="Consolas" w:cs="Consola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pacing w:val="0"/>
      <w:sz w:val="33"/>
      <w:szCs w:val="33"/>
    </w:rPr>
  </w:style>
  <w:style w:type="character" w:customStyle="1" w:styleId="21">
    <w:name w:val="Основной текст (2)"/>
    <w:basedOn w:val="2"/>
    <w:rPr>
      <w:rFonts w:ascii="Times New Roman" w:eastAsia="Times New Roman" w:hAnsi="Times New Roman" w:cs="Times New Roman"/>
      <w:b w:val="0"/>
      <w:bCs w:val="0"/>
      <w:i w:val="0"/>
      <w:iCs w:val="0"/>
      <w:smallCaps w:val="0"/>
      <w:spacing w:val="0"/>
      <w:sz w:val="33"/>
      <w:szCs w:val="3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pacing w:val="0"/>
      <w:sz w:val="33"/>
      <w:szCs w:val="33"/>
    </w:rPr>
  </w:style>
  <w:style w:type="character" w:customStyle="1" w:styleId="22">
    <w:name w:val="Заголовок №2_"/>
    <w:basedOn w:val="a0"/>
    <w:link w:val="23"/>
    <w:rPr>
      <w:rFonts w:ascii="Times New Roman" w:eastAsia="Times New Roman" w:hAnsi="Times New Roman" w:cs="Times New Roman"/>
      <w:b w:val="0"/>
      <w:bCs w:val="0"/>
      <w:i w:val="0"/>
      <w:iCs w:val="0"/>
      <w:smallCaps w:val="0"/>
      <w:spacing w:val="0"/>
      <w:sz w:val="19"/>
      <w:szCs w:val="1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z w:val="20"/>
      <w:szCs w:val="20"/>
    </w:rPr>
  </w:style>
  <w:style w:type="character" w:customStyle="1" w:styleId="65pt">
    <w:name w:val="Колонтитул + 6;5 pt;Полужирный"/>
    <w:basedOn w:val="a4"/>
    <w:rPr>
      <w:rFonts w:ascii="Times New Roman" w:eastAsia="Times New Roman" w:hAnsi="Times New Roman" w:cs="Times New Roman"/>
      <w:b/>
      <w:bCs/>
      <w:i w:val="0"/>
      <w:iCs w:val="0"/>
      <w:smallCaps w:val="0"/>
      <w:spacing w:val="0"/>
      <w:sz w:val="13"/>
      <w:szCs w:val="13"/>
    </w:rPr>
  </w:style>
  <w:style w:type="character" w:customStyle="1" w:styleId="a6">
    <w:name w:val="Основной текст_"/>
    <w:basedOn w:val="a0"/>
    <w:link w:val="11"/>
    <w:rPr>
      <w:rFonts w:ascii="Times New Roman" w:eastAsia="Times New Roman" w:hAnsi="Times New Roman" w:cs="Times New Roman"/>
      <w:b w:val="0"/>
      <w:bCs w:val="0"/>
      <w:i w:val="0"/>
      <w:iCs w:val="0"/>
      <w:smallCaps w:val="0"/>
      <w:spacing w:val="0"/>
      <w:sz w:val="19"/>
      <w:szCs w:val="19"/>
    </w:rPr>
  </w:style>
  <w:style w:type="character" w:customStyle="1" w:styleId="a7">
    <w:name w:val="Подпись к картинке_"/>
    <w:basedOn w:val="a0"/>
    <w:link w:val="a8"/>
    <w:rPr>
      <w:rFonts w:ascii="Times New Roman" w:eastAsia="Times New Roman" w:hAnsi="Times New Roman" w:cs="Times New Roman"/>
      <w:b w:val="0"/>
      <w:bCs w:val="0"/>
      <w:i w:val="0"/>
      <w:iCs w:val="0"/>
      <w:smallCaps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24">
    <w:name w:val="Основной текст2"/>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3">
    <w:name w:val="Основной текст (3)_"/>
    <w:basedOn w:val="a0"/>
    <w:link w:val="30"/>
    <w:rPr>
      <w:rFonts w:ascii="Calibri" w:eastAsia="Calibri" w:hAnsi="Calibri" w:cs="Calibri"/>
      <w:b w:val="0"/>
      <w:bCs w:val="0"/>
      <w:i w:val="0"/>
      <w:iCs w:val="0"/>
      <w:smallCaps w:val="0"/>
      <w:sz w:val="13"/>
      <w:szCs w:val="1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pacing w:val="-10"/>
      <w:sz w:val="19"/>
      <w:szCs w:val="19"/>
    </w:rPr>
  </w:style>
  <w:style w:type="character" w:customStyle="1" w:styleId="0pt">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31">
    <w:name w:val="Основной текст3"/>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41">
    <w:name w:val="Основной текст4"/>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5">
    <w:name w:val="Основной текст5"/>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6">
    <w:name w:val="Основной текст6"/>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pacing w:val="0"/>
      <w:sz w:val="13"/>
      <w:szCs w:val="13"/>
    </w:rPr>
  </w:style>
  <w:style w:type="character" w:customStyle="1" w:styleId="Calibri45pt">
    <w:name w:val="Колонтитул + Calibri;4;5 pt;Курсив"/>
    <w:basedOn w:val="a4"/>
    <w:rPr>
      <w:rFonts w:ascii="Calibri" w:eastAsia="Calibri" w:hAnsi="Calibri" w:cs="Calibri"/>
      <w:b w:val="0"/>
      <w:bCs w:val="0"/>
      <w:i/>
      <w:iCs/>
      <w:smallCaps w:val="0"/>
      <w:sz w:val="9"/>
      <w:szCs w:val="9"/>
    </w:rPr>
  </w:style>
  <w:style w:type="character" w:customStyle="1" w:styleId="7">
    <w:name w:val="Основной текст7"/>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0pt0">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Calibri9pt">
    <w:name w:val="Основной текст + Calibri;9 pt;Курсив"/>
    <w:basedOn w:val="a6"/>
    <w:rPr>
      <w:rFonts w:ascii="Calibri" w:eastAsia="Calibri" w:hAnsi="Calibri" w:cs="Calibri"/>
      <w:b w:val="0"/>
      <w:bCs w:val="0"/>
      <w:i/>
      <w:iCs/>
      <w:smallCaps w:val="0"/>
      <w:spacing w:val="0"/>
      <w:sz w:val="18"/>
      <w:szCs w:val="18"/>
    </w:rPr>
  </w:style>
  <w:style w:type="character" w:customStyle="1" w:styleId="0pt1">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pacing w:val="2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100">
    <w:name w:val="Основной текст10"/>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60pt">
    <w:name w:val="Основной текст (6) + Не полужирный;Интервал 0 pt"/>
    <w:basedOn w:val="60"/>
    <w:rPr>
      <w:rFonts w:ascii="Times New Roman" w:eastAsia="Times New Roman" w:hAnsi="Times New Roman" w:cs="Times New Roman"/>
      <w:b/>
      <w:bCs/>
      <w:i w:val="0"/>
      <w:iCs w:val="0"/>
      <w:smallCaps w:val="0"/>
      <w:spacing w:val="0"/>
      <w:sz w:val="19"/>
      <w:szCs w:val="19"/>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pacing w:val="-10"/>
      <w:sz w:val="19"/>
      <w:szCs w:val="19"/>
    </w:rPr>
  </w:style>
  <w:style w:type="character" w:customStyle="1" w:styleId="70">
    <w:name w:val="Основной текст (7)_"/>
    <w:basedOn w:val="a0"/>
    <w:link w:val="71"/>
    <w:rPr>
      <w:b w:val="0"/>
      <w:bCs w:val="0"/>
      <w:i w:val="0"/>
      <w:iCs w:val="0"/>
      <w:smallCaps w:val="0"/>
      <w:sz w:val="9"/>
      <w:szCs w:val="9"/>
    </w:rPr>
  </w:style>
  <w:style w:type="character" w:customStyle="1" w:styleId="0pt2">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0pt3">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80">
    <w:name w:val="Основной текст (8)_"/>
    <w:basedOn w:val="a0"/>
    <w:link w:val="81"/>
    <w:rPr>
      <w:rFonts w:ascii="Times New Roman" w:eastAsia="Times New Roman" w:hAnsi="Times New Roman" w:cs="Times New Roman"/>
      <w:b w:val="0"/>
      <w:bCs w:val="0"/>
      <w:i w:val="0"/>
      <w:iCs w:val="0"/>
      <w:smallCaps w:val="0"/>
      <w:spacing w:val="-10"/>
      <w:sz w:val="17"/>
      <w:szCs w:val="17"/>
    </w:rPr>
  </w:style>
  <w:style w:type="paragraph" w:customStyle="1" w:styleId="20">
    <w:name w:val="Основной текст (2)"/>
    <w:basedOn w:val="a"/>
    <w:link w:val="2"/>
    <w:pPr>
      <w:shd w:val="clear" w:color="auto" w:fill="FFFFFF"/>
      <w:spacing w:after="360" w:line="402" w:lineRule="exact"/>
      <w:jc w:val="right"/>
    </w:pPr>
    <w:rPr>
      <w:rFonts w:ascii="Times New Roman" w:eastAsia="Times New Roman" w:hAnsi="Times New Roman" w:cs="Times New Roman"/>
      <w:sz w:val="33"/>
      <w:szCs w:val="33"/>
    </w:rPr>
  </w:style>
  <w:style w:type="paragraph" w:customStyle="1" w:styleId="10">
    <w:name w:val="Заголовок №1"/>
    <w:basedOn w:val="a"/>
    <w:link w:val="1"/>
    <w:pPr>
      <w:shd w:val="clear" w:color="auto" w:fill="FFFFFF"/>
      <w:spacing w:line="364" w:lineRule="exact"/>
      <w:ind w:firstLine="1580"/>
      <w:outlineLvl w:val="0"/>
    </w:pPr>
    <w:rPr>
      <w:rFonts w:ascii="Times New Roman" w:eastAsia="Times New Roman" w:hAnsi="Times New Roman" w:cs="Times New Roman"/>
      <w:sz w:val="33"/>
      <w:szCs w:val="33"/>
    </w:rPr>
  </w:style>
  <w:style w:type="paragraph" w:customStyle="1" w:styleId="23">
    <w:name w:val="Заголовок №2"/>
    <w:basedOn w:val="a"/>
    <w:link w:val="22"/>
    <w:pPr>
      <w:shd w:val="clear" w:color="auto" w:fill="FFFFFF"/>
      <w:spacing w:line="216" w:lineRule="exact"/>
      <w:ind w:hanging="200"/>
      <w:jc w:val="both"/>
      <w:outlineLvl w:val="1"/>
    </w:pPr>
    <w:rPr>
      <w:rFonts w:ascii="Times New Roman" w:eastAsia="Times New Roman" w:hAnsi="Times New Roman" w:cs="Times New Roman"/>
      <w:sz w:val="19"/>
      <w:szCs w:val="1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11">
    <w:name w:val="Основной текст11"/>
    <w:basedOn w:val="a"/>
    <w:link w:val="a6"/>
    <w:pPr>
      <w:shd w:val="clear" w:color="auto" w:fill="FFFFFF"/>
      <w:spacing w:line="216" w:lineRule="exact"/>
      <w:ind w:hanging="480"/>
      <w:jc w:val="both"/>
    </w:pPr>
    <w:rPr>
      <w:rFonts w:ascii="Times New Roman" w:eastAsia="Times New Roman" w:hAnsi="Times New Roman" w:cs="Times New Roman"/>
      <w:sz w:val="19"/>
      <w:szCs w:val="19"/>
    </w:rPr>
  </w:style>
  <w:style w:type="paragraph" w:customStyle="1" w:styleId="a8">
    <w:name w:val="Подпись к картинке"/>
    <w:basedOn w:val="a"/>
    <w:link w:val="a7"/>
    <w:pPr>
      <w:shd w:val="clear" w:color="auto" w:fill="FFFFFF"/>
      <w:spacing w:line="151" w:lineRule="exact"/>
      <w:jc w:val="both"/>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line="0" w:lineRule="atLeast"/>
      <w:jc w:val="both"/>
    </w:pPr>
    <w:rPr>
      <w:rFonts w:ascii="Calibri" w:eastAsia="Calibri" w:hAnsi="Calibri" w:cs="Calibri"/>
      <w:sz w:val="13"/>
      <w:szCs w:val="13"/>
    </w:rPr>
  </w:style>
  <w:style w:type="paragraph" w:customStyle="1" w:styleId="40">
    <w:name w:val="Основной текст (4)"/>
    <w:basedOn w:val="a"/>
    <w:link w:val="4"/>
    <w:pPr>
      <w:shd w:val="clear" w:color="auto" w:fill="FFFFFF"/>
      <w:spacing w:line="216" w:lineRule="exact"/>
      <w:ind w:hanging="80"/>
      <w:jc w:val="center"/>
    </w:pPr>
    <w:rPr>
      <w:rFonts w:ascii="Times New Roman" w:eastAsia="Times New Roman" w:hAnsi="Times New Roman" w:cs="Times New Roman"/>
      <w:b/>
      <w:bCs/>
      <w:spacing w:val="-10"/>
      <w:sz w:val="19"/>
      <w:szCs w:val="19"/>
    </w:rPr>
  </w:style>
  <w:style w:type="paragraph" w:customStyle="1" w:styleId="51">
    <w:name w:val="Основной текст (5)"/>
    <w:basedOn w:val="a"/>
    <w:link w:val="50"/>
    <w:pPr>
      <w:shd w:val="clear" w:color="auto" w:fill="FFFFFF"/>
      <w:spacing w:line="151" w:lineRule="exact"/>
      <w:jc w:val="both"/>
    </w:pPr>
    <w:rPr>
      <w:rFonts w:ascii="Times New Roman" w:eastAsia="Times New Roman" w:hAnsi="Times New Roman" w:cs="Times New Roman"/>
      <w:sz w:val="13"/>
      <w:szCs w:val="13"/>
    </w:rPr>
  </w:style>
  <w:style w:type="paragraph" w:customStyle="1" w:styleId="61">
    <w:name w:val="Основной текст (6)"/>
    <w:basedOn w:val="a"/>
    <w:link w:val="60"/>
    <w:pPr>
      <w:shd w:val="clear" w:color="auto" w:fill="FFFFFF"/>
      <w:spacing w:after="180" w:line="221" w:lineRule="exact"/>
      <w:ind w:hanging="200"/>
      <w:jc w:val="both"/>
    </w:pPr>
    <w:rPr>
      <w:rFonts w:ascii="Times New Roman" w:eastAsia="Times New Roman" w:hAnsi="Times New Roman" w:cs="Times New Roman"/>
      <w:b/>
      <w:bCs/>
      <w:spacing w:val="-10"/>
      <w:sz w:val="19"/>
      <w:szCs w:val="19"/>
    </w:rPr>
  </w:style>
  <w:style w:type="paragraph" w:customStyle="1" w:styleId="71">
    <w:name w:val="Основной текст (7)"/>
    <w:basedOn w:val="a"/>
    <w:link w:val="70"/>
    <w:pPr>
      <w:shd w:val="clear" w:color="auto" w:fill="FFFFFF"/>
      <w:spacing w:line="0" w:lineRule="atLeast"/>
    </w:pPr>
    <w:rPr>
      <w:sz w:val="9"/>
      <w:szCs w:val="9"/>
    </w:rPr>
  </w:style>
  <w:style w:type="paragraph" w:customStyle="1" w:styleId="81">
    <w:name w:val="Основной текст (8)"/>
    <w:basedOn w:val="a"/>
    <w:link w:val="80"/>
    <w:pPr>
      <w:shd w:val="clear" w:color="auto" w:fill="FFFFFF"/>
      <w:spacing w:line="189" w:lineRule="exact"/>
    </w:pPr>
    <w:rPr>
      <w:rFonts w:ascii="Times New Roman" w:eastAsia="Times New Roman" w:hAnsi="Times New Roman" w:cs="Times New Roman"/>
      <w:b/>
      <w:bCs/>
      <w:spacing w:val="-10"/>
      <w:sz w:val="17"/>
      <w:szCs w:val="17"/>
    </w:rPr>
  </w:style>
  <w:style w:type="paragraph" w:styleId="a9">
    <w:name w:val="No Spacing"/>
    <w:uiPriority w:val="1"/>
    <w:qFormat/>
    <w:rPr>
      <w:color w:val="000000"/>
    </w:rPr>
  </w:style>
  <w:style w:type="paragraph" w:styleId="aa">
    <w:name w:val="Balloon Text"/>
    <w:basedOn w:val="a"/>
    <w:link w:val="ab"/>
    <w:uiPriority w:val="99"/>
    <w:rPr>
      <w:rFonts w:ascii="Tahoma" w:hAnsi="Tahoma" w:cs="Tahoma"/>
      <w:sz w:val="16"/>
      <w:szCs w:val="16"/>
    </w:rPr>
  </w:style>
  <w:style w:type="character" w:customStyle="1" w:styleId="ab">
    <w:name w:val="Текст выноски Знак"/>
    <w:basedOn w:val="a0"/>
    <w:link w:val="aa"/>
    <w:uiPriority w:val="99"/>
    <w:rPr>
      <w:rFonts w:ascii="Tahoma" w:hAnsi="Tahoma" w:cs="Tahoma"/>
      <w:color w:val="000000"/>
      <w:sz w:val="16"/>
      <w:szCs w:val="16"/>
    </w:rPr>
  </w:style>
  <w:style w:type="paragraph" w:styleId="HTML">
    <w:name w:val="HTML Preformatted"/>
    <w:basedOn w:val="a"/>
    <w:link w:val="HTML0"/>
    <w:uiPriority w:val="99"/>
    <w:semiHidden/>
    <w:unhideWhenUsed/>
    <w:rsid w:val="00727841"/>
    <w:rPr>
      <w:rFonts w:ascii="Consolas" w:eastAsiaTheme="minorHAnsi" w:hAnsi="Consolas" w:cs="Consolas"/>
      <w:color w:val="auto"/>
      <w:sz w:val="20"/>
      <w:szCs w:val="20"/>
      <w:lang w:eastAsia="en-US"/>
    </w:rPr>
  </w:style>
  <w:style w:type="character" w:customStyle="1" w:styleId="HTML0">
    <w:name w:val="Стандартный HTML Знак"/>
    <w:basedOn w:val="a0"/>
    <w:link w:val="HTML"/>
    <w:uiPriority w:val="99"/>
    <w:semiHidden/>
    <w:rsid w:val="00727841"/>
    <w:rPr>
      <w:rFonts w:ascii="Consolas" w:eastAsiaTheme="minorHAnsi" w:hAnsi="Consolas" w:cs="Consola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856</TotalTime>
  <Pages>1</Pages>
  <Words>3705</Words>
  <Characters>21121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25</cp:revision>
  <cp:lastPrinted>2018-03-26T03:34:00Z</cp:lastPrinted>
  <dcterms:created xsi:type="dcterms:W3CDTF">2017-11-07T03:43:00Z</dcterms:created>
  <dcterms:modified xsi:type="dcterms:W3CDTF">2018-04-12T08:45:00Z</dcterms:modified>
</cp:coreProperties>
</file>